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55265" w14:textId="5CEEACBA" w:rsidR="00DD5BB4" w:rsidRPr="00745488" w:rsidRDefault="00DD5BB4" w:rsidP="00DD5BB4">
      <w:pPr>
        <w:keepNext/>
        <w:spacing w:after="0"/>
        <w:jc w:val="center"/>
        <w:rPr>
          <w:b/>
          <w:bCs/>
          <w:iCs/>
          <w:sz w:val="20"/>
          <w:szCs w:val="20"/>
        </w:rPr>
      </w:pPr>
      <w:r w:rsidRPr="00745488">
        <w:rPr>
          <w:b/>
          <w:bCs/>
          <w:iCs/>
          <w:sz w:val="20"/>
          <w:szCs w:val="20"/>
        </w:rPr>
        <w:t>ZP.271.1</w:t>
      </w:r>
      <w:r w:rsidR="00745488" w:rsidRPr="00745488">
        <w:rPr>
          <w:b/>
          <w:bCs/>
          <w:iCs/>
          <w:sz w:val="20"/>
          <w:szCs w:val="20"/>
        </w:rPr>
        <w:t>5</w:t>
      </w:r>
      <w:r w:rsidRPr="00745488">
        <w:rPr>
          <w:b/>
          <w:bCs/>
          <w:iCs/>
          <w:sz w:val="20"/>
          <w:szCs w:val="20"/>
        </w:rPr>
        <w:t>.2022</w:t>
      </w:r>
    </w:p>
    <w:p w14:paraId="30569B39" w14:textId="300AEF8E" w:rsidR="00DD5BB4" w:rsidRPr="00745488" w:rsidRDefault="00745488" w:rsidP="00DD5BB4">
      <w:pPr>
        <w:spacing w:after="240"/>
        <w:jc w:val="center"/>
        <w:rPr>
          <w:b/>
          <w:bCs/>
          <w:iCs/>
          <w:sz w:val="18"/>
          <w:szCs w:val="18"/>
        </w:rPr>
      </w:pPr>
      <w:r w:rsidRPr="00745488">
        <w:rPr>
          <w:b/>
          <w:bCs/>
          <w:sz w:val="20"/>
          <w:szCs w:val="20"/>
        </w:rPr>
        <w:t>Przebudowa drogi gminnej od m. Ojerzyce do m. Szczaniec</w:t>
      </w:r>
    </w:p>
    <w:p w14:paraId="7AC6D083" w14:textId="77777777" w:rsidR="0022541C" w:rsidRPr="00745488" w:rsidRDefault="0022541C" w:rsidP="0022541C">
      <w:pPr>
        <w:spacing w:after="0"/>
        <w:rPr>
          <w:b/>
        </w:rPr>
      </w:pPr>
    </w:p>
    <w:p w14:paraId="03F80851" w14:textId="574D5C6C" w:rsidR="0022541C" w:rsidRPr="00745488" w:rsidRDefault="0022541C" w:rsidP="0022541C">
      <w:pPr>
        <w:spacing w:after="0"/>
        <w:jc w:val="right"/>
        <w:rPr>
          <w:b/>
          <w:sz w:val="20"/>
          <w:szCs w:val="20"/>
        </w:rPr>
      </w:pPr>
      <w:r w:rsidRPr="00745488">
        <w:rPr>
          <w:b/>
          <w:sz w:val="20"/>
          <w:szCs w:val="20"/>
        </w:rPr>
        <w:t xml:space="preserve">Załącznik nr </w:t>
      </w:r>
      <w:r w:rsidR="004E1A3C" w:rsidRPr="00745488">
        <w:rPr>
          <w:b/>
          <w:sz w:val="20"/>
          <w:szCs w:val="20"/>
        </w:rPr>
        <w:t>4</w:t>
      </w:r>
      <w:r w:rsidRPr="00745488">
        <w:rPr>
          <w:b/>
          <w:sz w:val="20"/>
          <w:szCs w:val="20"/>
        </w:rPr>
        <w:t xml:space="preserve"> do SWZ</w:t>
      </w:r>
    </w:p>
    <w:p w14:paraId="5D63C917" w14:textId="54B0D482" w:rsidR="0022541C" w:rsidRPr="00745488" w:rsidRDefault="0022541C" w:rsidP="0022541C">
      <w:pPr>
        <w:spacing w:after="0"/>
        <w:jc w:val="center"/>
        <w:rPr>
          <w:b/>
          <w:sz w:val="20"/>
          <w:szCs w:val="20"/>
        </w:rPr>
      </w:pPr>
      <w:r w:rsidRPr="00745488">
        <w:rPr>
          <w:b/>
          <w:sz w:val="20"/>
          <w:szCs w:val="20"/>
        </w:rPr>
        <w:t>PROJEKTOWANE POSTANOWIENIA UMOWY/UMOWA</w:t>
      </w:r>
    </w:p>
    <w:p w14:paraId="58266400" w14:textId="77777777" w:rsidR="0022541C" w:rsidRPr="00745488" w:rsidRDefault="0022541C" w:rsidP="0022541C">
      <w:pPr>
        <w:spacing w:after="0"/>
        <w:rPr>
          <w:sz w:val="20"/>
          <w:szCs w:val="20"/>
        </w:rPr>
      </w:pPr>
    </w:p>
    <w:p w14:paraId="1ED570AC" w14:textId="77777777" w:rsidR="0022541C" w:rsidRPr="00745488" w:rsidRDefault="0022541C" w:rsidP="0022541C">
      <w:pPr>
        <w:spacing w:after="0"/>
        <w:rPr>
          <w:sz w:val="20"/>
          <w:szCs w:val="20"/>
        </w:rPr>
      </w:pPr>
      <w:r w:rsidRPr="00745488">
        <w:rPr>
          <w:sz w:val="20"/>
          <w:szCs w:val="20"/>
        </w:rPr>
        <w:t>zawarta w dniu ……………………… r. w Szczańcu pomiędzy:</w:t>
      </w:r>
    </w:p>
    <w:p w14:paraId="7D502A1B" w14:textId="77777777" w:rsidR="0022541C" w:rsidRPr="00745488" w:rsidRDefault="0022541C" w:rsidP="0022541C">
      <w:pPr>
        <w:spacing w:after="0"/>
        <w:jc w:val="both"/>
        <w:rPr>
          <w:sz w:val="20"/>
          <w:szCs w:val="20"/>
        </w:rPr>
      </w:pPr>
      <w:r w:rsidRPr="00745488">
        <w:rPr>
          <w:b/>
          <w:sz w:val="20"/>
          <w:szCs w:val="20"/>
        </w:rPr>
        <w:t xml:space="preserve">Gminą Szczaniec </w:t>
      </w:r>
      <w:r w:rsidRPr="00745488">
        <w:rPr>
          <w:sz w:val="20"/>
          <w:szCs w:val="20"/>
        </w:rPr>
        <w:t xml:space="preserve">z siedzibą w Szczańcu, ul. Herbowa 30, kod pocztowy 66-225, poczta Szczaniec, NIP 927-14-23-817, reprezentowaną przez: </w:t>
      </w:r>
    </w:p>
    <w:p w14:paraId="076C53C9" w14:textId="77777777" w:rsidR="0022541C" w:rsidRPr="00745488" w:rsidRDefault="0022541C" w:rsidP="0022541C">
      <w:pPr>
        <w:spacing w:after="0"/>
        <w:jc w:val="both"/>
        <w:rPr>
          <w:sz w:val="20"/>
          <w:szCs w:val="20"/>
        </w:rPr>
      </w:pPr>
      <w:r w:rsidRPr="00745488">
        <w:rPr>
          <w:sz w:val="20"/>
          <w:szCs w:val="20"/>
        </w:rPr>
        <w:t>…………………………………………………………………………………………………………</w:t>
      </w:r>
    </w:p>
    <w:p w14:paraId="61D6F0CD" w14:textId="77777777" w:rsidR="0022541C" w:rsidRPr="00745488" w:rsidRDefault="0022541C" w:rsidP="0022541C">
      <w:pPr>
        <w:spacing w:after="0"/>
        <w:jc w:val="both"/>
        <w:rPr>
          <w:sz w:val="20"/>
          <w:szCs w:val="20"/>
        </w:rPr>
      </w:pPr>
      <w:r w:rsidRPr="00745488">
        <w:rPr>
          <w:sz w:val="20"/>
          <w:szCs w:val="20"/>
        </w:rPr>
        <w:t>…………………………………………………………………………………………………………</w:t>
      </w:r>
    </w:p>
    <w:p w14:paraId="0DE0DDD0" w14:textId="77777777" w:rsidR="0022541C" w:rsidRPr="00745488" w:rsidRDefault="0022541C" w:rsidP="0022541C">
      <w:pPr>
        <w:spacing w:after="0"/>
        <w:jc w:val="both"/>
        <w:rPr>
          <w:sz w:val="20"/>
          <w:szCs w:val="20"/>
        </w:rPr>
      </w:pPr>
      <w:r w:rsidRPr="00745488">
        <w:rPr>
          <w:sz w:val="20"/>
          <w:szCs w:val="20"/>
        </w:rPr>
        <w:t>zwaną dalej ”</w:t>
      </w:r>
      <w:r w:rsidRPr="00745488">
        <w:rPr>
          <w:b/>
          <w:sz w:val="20"/>
          <w:szCs w:val="20"/>
        </w:rPr>
        <w:t>Zamawiającym</w:t>
      </w:r>
      <w:r w:rsidRPr="00745488">
        <w:rPr>
          <w:sz w:val="20"/>
          <w:szCs w:val="20"/>
        </w:rPr>
        <w:t>”</w:t>
      </w:r>
    </w:p>
    <w:p w14:paraId="06AA3947" w14:textId="77777777" w:rsidR="0022541C" w:rsidRPr="00745488" w:rsidRDefault="0022541C" w:rsidP="0022541C">
      <w:pPr>
        <w:spacing w:after="0"/>
        <w:jc w:val="both"/>
        <w:rPr>
          <w:sz w:val="20"/>
          <w:szCs w:val="20"/>
        </w:rPr>
      </w:pPr>
      <w:r w:rsidRPr="00745488">
        <w:rPr>
          <w:sz w:val="20"/>
          <w:szCs w:val="20"/>
        </w:rPr>
        <w:t xml:space="preserve">a </w:t>
      </w:r>
    </w:p>
    <w:p w14:paraId="4B63FB8F" w14:textId="77777777" w:rsidR="0022541C" w:rsidRPr="00745488" w:rsidRDefault="0022541C" w:rsidP="0022541C">
      <w:pPr>
        <w:spacing w:after="0"/>
        <w:jc w:val="both"/>
        <w:rPr>
          <w:sz w:val="20"/>
          <w:szCs w:val="20"/>
        </w:rPr>
      </w:pPr>
      <w:r w:rsidRPr="00745488">
        <w:rPr>
          <w:sz w:val="20"/>
          <w:szCs w:val="20"/>
        </w:rPr>
        <w:t xml:space="preserve">……………………………………………………………………………………………………………………………………………………………………………………………………………………………………………………………………………………………………………………………………………………………………………………………………………. </w:t>
      </w:r>
    </w:p>
    <w:p w14:paraId="55B68194" w14:textId="77777777" w:rsidR="0022541C" w:rsidRPr="00745488" w:rsidRDefault="0022541C" w:rsidP="0022541C">
      <w:pPr>
        <w:spacing w:after="0"/>
        <w:jc w:val="both"/>
        <w:rPr>
          <w:sz w:val="20"/>
          <w:szCs w:val="20"/>
        </w:rPr>
      </w:pPr>
      <w:r w:rsidRPr="00745488">
        <w:rPr>
          <w:sz w:val="20"/>
          <w:szCs w:val="20"/>
        </w:rPr>
        <w:t>reprezentowanym przez:</w:t>
      </w:r>
    </w:p>
    <w:p w14:paraId="5595E26E" w14:textId="77777777" w:rsidR="0022541C" w:rsidRPr="00745488" w:rsidRDefault="0022541C" w:rsidP="0022541C">
      <w:pPr>
        <w:spacing w:after="0"/>
        <w:jc w:val="both"/>
        <w:rPr>
          <w:sz w:val="20"/>
          <w:szCs w:val="20"/>
        </w:rPr>
      </w:pPr>
      <w:r w:rsidRPr="00745488">
        <w:rPr>
          <w:sz w:val="20"/>
          <w:szCs w:val="20"/>
        </w:rPr>
        <w:t>…………………………………………………………………………………………………………</w:t>
      </w:r>
    </w:p>
    <w:p w14:paraId="721C83BA" w14:textId="77777777" w:rsidR="0022541C" w:rsidRPr="00745488" w:rsidRDefault="0022541C" w:rsidP="0022541C">
      <w:pPr>
        <w:spacing w:after="0"/>
        <w:jc w:val="both"/>
        <w:rPr>
          <w:sz w:val="20"/>
          <w:szCs w:val="20"/>
        </w:rPr>
      </w:pPr>
      <w:r w:rsidRPr="00745488">
        <w:rPr>
          <w:sz w:val="20"/>
          <w:szCs w:val="20"/>
        </w:rPr>
        <w:t>…………………………………………………………………………………………………………</w:t>
      </w:r>
    </w:p>
    <w:p w14:paraId="4AF67ABE" w14:textId="77777777" w:rsidR="0022541C" w:rsidRPr="00745488" w:rsidRDefault="0022541C" w:rsidP="0022541C">
      <w:pPr>
        <w:spacing w:after="0"/>
        <w:jc w:val="both"/>
        <w:rPr>
          <w:b/>
          <w:sz w:val="20"/>
          <w:szCs w:val="20"/>
        </w:rPr>
      </w:pPr>
      <w:r w:rsidRPr="00745488">
        <w:rPr>
          <w:sz w:val="20"/>
          <w:szCs w:val="20"/>
        </w:rPr>
        <w:t xml:space="preserve">zwaną dalej </w:t>
      </w:r>
      <w:r w:rsidRPr="00745488">
        <w:rPr>
          <w:b/>
          <w:sz w:val="20"/>
          <w:szCs w:val="20"/>
        </w:rPr>
        <w:t>„Wykonawcą”</w:t>
      </w:r>
    </w:p>
    <w:p w14:paraId="6F0BBB9D" w14:textId="77777777" w:rsidR="0022541C" w:rsidRPr="00745488" w:rsidRDefault="0022541C" w:rsidP="0022541C">
      <w:pPr>
        <w:autoSpaceDE w:val="0"/>
        <w:autoSpaceDN w:val="0"/>
        <w:adjustRightInd w:val="0"/>
        <w:spacing w:after="0" w:line="240" w:lineRule="auto"/>
        <w:ind w:left="357" w:hanging="357"/>
        <w:jc w:val="both"/>
        <w:rPr>
          <w:rFonts w:eastAsia="Times New Roman"/>
          <w:color w:val="FF0000"/>
          <w:sz w:val="20"/>
          <w:szCs w:val="20"/>
        </w:rPr>
      </w:pPr>
    </w:p>
    <w:p w14:paraId="7AB588E3" w14:textId="1658FDC2" w:rsidR="0022541C" w:rsidRPr="00745488" w:rsidRDefault="0022541C" w:rsidP="0022541C">
      <w:pPr>
        <w:autoSpaceDE w:val="0"/>
        <w:autoSpaceDN w:val="0"/>
        <w:adjustRightInd w:val="0"/>
        <w:spacing w:after="0" w:line="240" w:lineRule="auto"/>
        <w:ind w:left="357" w:hanging="357"/>
        <w:jc w:val="both"/>
        <w:rPr>
          <w:rFonts w:eastAsia="Times New Roman"/>
          <w:sz w:val="20"/>
          <w:szCs w:val="20"/>
        </w:rPr>
      </w:pPr>
      <w:r w:rsidRPr="00745488">
        <w:rPr>
          <w:rFonts w:eastAsia="Times New Roman"/>
          <w:sz w:val="20"/>
          <w:szCs w:val="20"/>
        </w:rPr>
        <w:t xml:space="preserve">o następującej treści: </w:t>
      </w:r>
    </w:p>
    <w:p w14:paraId="21515524" w14:textId="774937F3" w:rsidR="0022541C" w:rsidRPr="005B09C1" w:rsidRDefault="0022541C" w:rsidP="0022541C">
      <w:pPr>
        <w:spacing w:after="0" w:line="240" w:lineRule="auto"/>
        <w:jc w:val="both"/>
        <w:rPr>
          <w:rFonts w:eastAsia="Times New Roman"/>
          <w:sz w:val="20"/>
          <w:szCs w:val="20"/>
        </w:rPr>
      </w:pPr>
      <w:r w:rsidRPr="00745488">
        <w:rPr>
          <w:rFonts w:eastAsia="Times New Roman"/>
          <w:sz w:val="20"/>
          <w:szCs w:val="20"/>
        </w:rPr>
        <w:t xml:space="preserve">Niniejsza umowa zostaje zawarta zgodnie z ustawą z dnia 11 września 2019 r. Prawo Zamówień Publicznych </w:t>
      </w:r>
      <w:r w:rsidRPr="00745488">
        <w:rPr>
          <w:rFonts w:eastAsia="Times New Roman"/>
          <w:sz w:val="20"/>
          <w:szCs w:val="20"/>
        </w:rPr>
        <w:br/>
        <w:t xml:space="preserve">(t. j. </w:t>
      </w:r>
      <w:r w:rsidRPr="00745488">
        <w:rPr>
          <w:sz w:val="20"/>
          <w:szCs w:val="20"/>
        </w:rPr>
        <w:t>Dz. U. z 202</w:t>
      </w:r>
      <w:r w:rsidR="00745488" w:rsidRPr="00745488">
        <w:rPr>
          <w:sz w:val="20"/>
          <w:szCs w:val="20"/>
        </w:rPr>
        <w:t>2</w:t>
      </w:r>
      <w:r w:rsidRPr="00745488">
        <w:rPr>
          <w:sz w:val="20"/>
          <w:szCs w:val="20"/>
        </w:rPr>
        <w:t xml:space="preserve"> r. poz. 1</w:t>
      </w:r>
      <w:r w:rsidR="00745488" w:rsidRPr="00745488">
        <w:rPr>
          <w:sz w:val="20"/>
          <w:szCs w:val="20"/>
        </w:rPr>
        <w:t>7</w:t>
      </w:r>
      <w:r w:rsidRPr="00745488">
        <w:rPr>
          <w:sz w:val="20"/>
          <w:szCs w:val="20"/>
        </w:rPr>
        <w:t>1</w:t>
      </w:r>
      <w:r w:rsidR="00745488" w:rsidRPr="00745488">
        <w:rPr>
          <w:sz w:val="20"/>
          <w:szCs w:val="20"/>
        </w:rPr>
        <w:t>0</w:t>
      </w:r>
      <w:r w:rsidRPr="00745488">
        <w:rPr>
          <w:sz w:val="20"/>
          <w:szCs w:val="20"/>
        </w:rPr>
        <w:t xml:space="preserve"> ze zm.</w:t>
      </w:r>
      <w:r w:rsidRPr="00745488">
        <w:rPr>
          <w:rFonts w:eastAsia="Times New Roman"/>
          <w:sz w:val="20"/>
          <w:szCs w:val="20"/>
        </w:rPr>
        <w:t xml:space="preserve">) w następstwie dokonanego przez Zamawiającego wyboru oferty Wykonawcy w postępowaniu o udzielenie zamówienia publicznego w </w:t>
      </w:r>
      <w:r w:rsidRPr="005B09C1">
        <w:rPr>
          <w:rFonts w:eastAsia="Times New Roman"/>
          <w:sz w:val="20"/>
          <w:szCs w:val="20"/>
        </w:rPr>
        <w:t xml:space="preserve">trybie podstawowym z </w:t>
      </w:r>
      <w:r w:rsidRPr="00847802">
        <w:rPr>
          <w:rFonts w:eastAsia="Times New Roman"/>
          <w:sz w:val="20"/>
          <w:szCs w:val="20"/>
        </w:rPr>
        <w:t>art. 275 pkt 2 PZP.</w:t>
      </w:r>
      <w:r w:rsidRPr="005B09C1">
        <w:rPr>
          <w:rFonts w:eastAsia="Times New Roman"/>
          <w:sz w:val="20"/>
          <w:szCs w:val="20"/>
        </w:rPr>
        <w:t xml:space="preserve">   </w:t>
      </w:r>
    </w:p>
    <w:p w14:paraId="483C167A" w14:textId="77777777" w:rsidR="0022541C" w:rsidRPr="005B09C1" w:rsidRDefault="0022541C" w:rsidP="0022541C">
      <w:pPr>
        <w:spacing w:after="0" w:line="240" w:lineRule="auto"/>
        <w:jc w:val="both"/>
        <w:rPr>
          <w:rFonts w:eastAsia="Times New Roman"/>
          <w:sz w:val="20"/>
          <w:szCs w:val="20"/>
        </w:rPr>
      </w:pPr>
    </w:p>
    <w:p w14:paraId="44371C57" w14:textId="77777777" w:rsidR="0022541C" w:rsidRPr="005B09C1" w:rsidRDefault="0022541C" w:rsidP="0022541C">
      <w:pPr>
        <w:spacing w:after="0" w:line="240" w:lineRule="auto"/>
        <w:jc w:val="center"/>
        <w:rPr>
          <w:rFonts w:eastAsia="Times New Roman"/>
          <w:sz w:val="20"/>
          <w:szCs w:val="20"/>
        </w:rPr>
      </w:pPr>
      <w:r w:rsidRPr="005B09C1">
        <w:rPr>
          <w:b/>
          <w:sz w:val="20"/>
          <w:szCs w:val="20"/>
        </w:rPr>
        <w:t>§ 1</w:t>
      </w:r>
    </w:p>
    <w:p w14:paraId="1146FD2A" w14:textId="77777777" w:rsidR="0022541C" w:rsidRPr="00847802" w:rsidRDefault="0022541C" w:rsidP="0022541C">
      <w:pPr>
        <w:spacing w:after="0" w:line="240" w:lineRule="auto"/>
        <w:jc w:val="center"/>
        <w:rPr>
          <w:sz w:val="20"/>
          <w:szCs w:val="20"/>
        </w:rPr>
      </w:pPr>
      <w:r w:rsidRPr="00847802">
        <w:rPr>
          <w:b/>
          <w:sz w:val="20"/>
          <w:szCs w:val="20"/>
        </w:rPr>
        <w:t>PRZEDMIOT UMOWY</w:t>
      </w:r>
    </w:p>
    <w:p w14:paraId="31665E0A" w14:textId="665C770F" w:rsidR="00113DCD" w:rsidRPr="00847802" w:rsidRDefault="00113DCD"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847802">
        <w:rPr>
          <w:sz w:val="20"/>
          <w:szCs w:val="20"/>
        </w:rPr>
        <w:t>Zamawiający powierza, a Wykonawca przyjmuje do wykonania zadanie inwestycyjne p</w:t>
      </w:r>
      <w:r w:rsidRPr="00847802">
        <w:rPr>
          <w:bCs/>
          <w:sz w:val="20"/>
          <w:szCs w:val="20"/>
        </w:rPr>
        <w:t xml:space="preserve">rzedmiotem, którego jest wykonanie robót budowlanych, w ramach zadania </w:t>
      </w:r>
      <w:r w:rsidRPr="00847802">
        <w:rPr>
          <w:sz w:val="20"/>
          <w:szCs w:val="20"/>
        </w:rPr>
        <w:t xml:space="preserve">pn.: </w:t>
      </w:r>
      <w:r w:rsidRPr="00847802">
        <w:rPr>
          <w:rFonts w:eastAsia="Times New Roman"/>
          <w:b/>
          <w:sz w:val="20"/>
          <w:szCs w:val="20"/>
          <w:lang w:eastAsia="ar-SA"/>
        </w:rPr>
        <w:t>„</w:t>
      </w:r>
      <w:r w:rsidR="00847802" w:rsidRPr="00847802">
        <w:rPr>
          <w:b/>
          <w:bCs/>
          <w:sz w:val="20"/>
          <w:szCs w:val="20"/>
        </w:rPr>
        <w:t>Przebudowa drogi gminnej od m. Ojerzyce do m. Szczaniec</w:t>
      </w:r>
      <w:r w:rsidRPr="00847802">
        <w:rPr>
          <w:rFonts w:eastAsia="Times New Roman"/>
          <w:b/>
          <w:sz w:val="20"/>
          <w:szCs w:val="20"/>
          <w:lang w:eastAsia="ar-SA"/>
        </w:rPr>
        <w:t xml:space="preserve">”, </w:t>
      </w:r>
      <w:r w:rsidRPr="00847802">
        <w:rPr>
          <w:bCs/>
          <w:sz w:val="20"/>
          <w:szCs w:val="20"/>
        </w:rPr>
        <w:t>zwanego dalej "zadaniem"  „inwestycją" lub „robotami”.</w:t>
      </w:r>
    </w:p>
    <w:p w14:paraId="2C48F85F" w14:textId="4E33B9A9" w:rsidR="0022541C" w:rsidRPr="00847802" w:rsidRDefault="0022541C"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847802">
        <w:rPr>
          <w:sz w:val="20"/>
          <w:szCs w:val="20"/>
        </w:rPr>
        <w:t xml:space="preserve">Szczegółowy </w:t>
      </w:r>
      <w:r w:rsidRPr="00847802">
        <w:rPr>
          <w:bCs/>
          <w:sz w:val="20"/>
          <w:szCs w:val="20"/>
        </w:rPr>
        <w:t xml:space="preserve">opis przedmiotu umowy oraz warunki realizacji zamówienia określają </w:t>
      </w:r>
      <w:r w:rsidRPr="00847802">
        <w:rPr>
          <w:sz w:val="20"/>
          <w:szCs w:val="20"/>
        </w:rPr>
        <w:t xml:space="preserve">postanowienia niniejszej umowy, </w:t>
      </w:r>
      <w:r w:rsidRPr="00847802">
        <w:rPr>
          <w:rFonts w:eastAsia="SimSun"/>
          <w:kern w:val="2"/>
          <w:sz w:val="20"/>
          <w:szCs w:val="20"/>
          <w:lang w:eastAsia="hi-IN" w:bidi="hi-IN"/>
        </w:rPr>
        <w:t>Specyfikacji Warunków Zamówienia</w:t>
      </w:r>
      <w:r w:rsidRPr="00847802">
        <w:rPr>
          <w:sz w:val="20"/>
          <w:szCs w:val="20"/>
        </w:rPr>
        <w:t xml:space="preserve"> (dalej: SWZ) i załączników do SWZ. </w:t>
      </w:r>
    </w:p>
    <w:p w14:paraId="066D3001" w14:textId="77777777" w:rsidR="0022541C" w:rsidRPr="00847802" w:rsidRDefault="0022541C"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847802">
        <w:rPr>
          <w:sz w:val="20"/>
          <w:szCs w:val="20"/>
        </w:rPr>
        <w:t>Niniejsza umowa realizowana będzie w oparciu o dokumenty, o których mowa w ust. 2.</w:t>
      </w:r>
    </w:p>
    <w:p w14:paraId="25D74186" w14:textId="77777777" w:rsidR="0022541C" w:rsidRPr="00847802" w:rsidRDefault="0022541C"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847802">
        <w:rPr>
          <w:sz w:val="20"/>
          <w:szCs w:val="20"/>
        </w:rPr>
        <w:t xml:space="preserve">Przedmiar robót jest uzupełnieniem opisu przedmiotu zamówienia. </w:t>
      </w:r>
    </w:p>
    <w:p w14:paraId="4DF97D22" w14:textId="77777777" w:rsidR="0022541C" w:rsidRPr="00847802" w:rsidRDefault="0022541C"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847802">
        <w:rPr>
          <w:bCs/>
          <w:sz w:val="20"/>
          <w:szCs w:val="20"/>
        </w:rPr>
        <w:t>Wykonawca oświadcza, że posiada odpowiednią wiedzę, doświadczenie, kwalifikacje i dysponuje stosowną bazą do wykonania przedmiotu umowy oraz zobowiązuje się wykonać przedmiot umowy przy zachowaniu należytej zawodowej staranności</w:t>
      </w:r>
      <w:r w:rsidRPr="00847802">
        <w:rPr>
          <w:sz w:val="20"/>
          <w:szCs w:val="20"/>
        </w:rPr>
        <w:t>, zgodnie z dokumentacją techniczną i właściwymi obowiązującymi przepisami w tym zakresie, w tym</w:t>
      </w:r>
      <w:r w:rsidRPr="00847802">
        <w:rPr>
          <w:bCs/>
          <w:sz w:val="20"/>
          <w:szCs w:val="20"/>
        </w:rPr>
        <w:t xml:space="preserve"> zgodnie z przepisami Prawa budowlanego, rozporządzeniem Ministra Infrastruktury z dnia 6 lutego 2003 r. w sprawie bezpieczeństwa i higieny pracy podczas wykonywania robót budowlanych, </w:t>
      </w:r>
      <w:r w:rsidRPr="00847802">
        <w:rPr>
          <w:rFonts w:asciiTheme="minorHAnsi" w:hAnsiTheme="minorHAnsi" w:cstheme="minorHAnsi"/>
          <w:sz w:val="20"/>
          <w:szCs w:val="20"/>
        </w:rPr>
        <w:t>Rozporządzeniem ministra rozwoju </w:t>
      </w:r>
      <w:bookmarkStart w:id="0" w:name="highlightHit_0"/>
      <w:bookmarkEnd w:id="0"/>
      <w:r w:rsidRPr="00847802">
        <w:rPr>
          <w:rFonts w:asciiTheme="minorHAnsi" w:hAnsiTheme="minorHAnsi" w:cstheme="minorHAnsi"/>
          <w:sz w:val="20"/>
          <w:szCs w:val="20"/>
        </w:rPr>
        <w:t>i technologii w sprawie szczegółowego zakresu</w:t>
      </w:r>
      <w:bookmarkStart w:id="1" w:name="highlightHit_1"/>
      <w:bookmarkStart w:id="2" w:name="highlightHit_2"/>
      <w:bookmarkStart w:id="3" w:name="highlightHit_3"/>
      <w:bookmarkEnd w:id="1"/>
      <w:bookmarkEnd w:id="2"/>
      <w:bookmarkEnd w:id="3"/>
      <w:r w:rsidRPr="00847802">
        <w:rPr>
          <w:rFonts w:asciiTheme="minorHAnsi" w:hAnsiTheme="minorHAnsi" w:cstheme="minorHAnsi"/>
          <w:sz w:val="20"/>
          <w:szCs w:val="20"/>
        </w:rPr>
        <w:t xml:space="preserve"> i formy  </w:t>
      </w:r>
      <w:bookmarkStart w:id="4" w:name="highlightHit_4"/>
      <w:bookmarkStart w:id="5" w:name="highlightHit_5"/>
      <w:bookmarkEnd w:id="4"/>
      <w:bookmarkEnd w:id="5"/>
      <w:r w:rsidRPr="00847802">
        <w:rPr>
          <w:rFonts w:asciiTheme="minorHAnsi" w:hAnsiTheme="minorHAnsi" w:cstheme="minorHAnsi"/>
          <w:sz w:val="20"/>
          <w:szCs w:val="20"/>
        </w:rPr>
        <w:t>dokumentacji </w:t>
      </w:r>
      <w:bookmarkStart w:id="6" w:name="highlightHit_6"/>
      <w:bookmarkEnd w:id="6"/>
      <w:r w:rsidRPr="00847802">
        <w:rPr>
          <w:rFonts w:asciiTheme="minorHAnsi" w:hAnsiTheme="minorHAnsi" w:cstheme="minorHAnsi"/>
          <w:sz w:val="20"/>
          <w:szCs w:val="20"/>
        </w:rPr>
        <w:t xml:space="preserve">projektowej, specyfikacji technicznych wykonania i odbioru robót budowlanych oraz programu funkcjonalno-użytkowego z dnia 20 grudnia 2021 r., </w:t>
      </w:r>
      <w:r w:rsidRPr="00847802">
        <w:rPr>
          <w:bCs/>
          <w:sz w:val="20"/>
          <w:szCs w:val="20"/>
        </w:rPr>
        <w:t xml:space="preserve">przepisami techniczno-budowlanymi, obowiązującymi normami, zasadami wiedzy technicznej i sztuką budowlaną i pod nadzorem uprawnionych osób. </w:t>
      </w:r>
    </w:p>
    <w:p w14:paraId="774257D1" w14:textId="77777777" w:rsidR="0022541C" w:rsidRPr="00847802" w:rsidRDefault="0022541C"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847802">
        <w:rPr>
          <w:sz w:val="20"/>
          <w:szCs w:val="20"/>
        </w:rPr>
        <w:t>Wykonawca oświadcza, że zapoznał się z całą dokumentacją dotyczącą przedmiotu umowy oraz z miejscem, w którym będą prowadzone roboty budowlane, jak również ze wszystkimi warunkami, które są niezbędne do wykonania umowy i nie wnosi w tym zakresie zastrzeżeń.</w:t>
      </w:r>
    </w:p>
    <w:p w14:paraId="472FDE4B" w14:textId="77777777" w:rsidR="0022541C" w:rsidRPr="00847802" w:rsidRDefault="0022541C"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847802">
        <w:rPr>
          <w:bCs/>
          <w:sz w:val="20"/>
          <w:szCs w:val="20"/>
        </w:rPr>
        <w:t xml:space="preserve">Wykonawca oświadcza, iż zapoznał się z warunkami realizacji zamówienia oraz że w złożonej ofercie uwzględnił wszystkie koszty związane z realizacją niniejszej umowy i przyjmuje pełną odpowiedzialność za skutki braku lub mylnego rozpoznania warunków realizacji zamówienia oraz że wykonana przedmiotu umowy zgodnie z treścią złożonej oferty oraz SWZ z załącznikami. </w:t>
      </w:r>
    </w:p>
    <w:p w14:paraId="126FB658" w14:textId="77777777" w:rsidR="0022541C" w:rsidRPr="00745488" w:rsidRDefault="0022541C" w:rsidP="0022541C">
      <w:pPr>
        <w:tabs>
          <w:tab w:val="left" w:pos="284"/>
        </w:tabs>
        <w:spacing w:after="0" w:line="240" w:lineRule="auto"/>
        <w:jc w:val="center"/>
        <w:rPr>
          <w:b/>
          <w:bCs/>
          <w:color w:val="FF0000"/>
          <w:sz w:val="20"/>
          <w:szCs w:val="20"/>
        </w:rPr>
      </w:pPr>
    </w:p>
    <w:p w14:paraId="62B3124D" w14:textId="77777777" w:rsidR="0022541C" w:rsidRPr="000D7792" w:rsidRDefault="0022541C" w:rsidP="0022541C">
      <w:pPr>
        <w:tabs>
          <w:tab w:val="left" w:pos="284"/>
        </w:tabs>
        <w:spacing w:after="0" w:line="240" w:lineRule="auto"/>
        <w:jc w:val="center"/>
        <w:rPr>
          <w:b/>
          <w:bCs/>
          <w:sz w:val="20"/>
          <w:szCs w:val="20"/>
        </w:rPr>
      </w:pPr>
      <w:r w:rsidRPr="000D7792">
        <w:rPr>
          <w:b/>
          <w:bCs/>
          <w:sz w:val="20"/>
          <w:szCs w:val="20"/>
        </w:rPr>
        <w:t>§ 2</w:t>
      </w:r>
    </w:p>
    <w:p w14:paraId="0AD206FE" w14:textId="77777777" w:rsidR="0022541C" w:rsidRPr="000D7792" w:rsidRDefault="0022541C" w:rsidP="0022541C">
      <w:pPr>
        <w:tabs>
          <w:tab w:val="left" w:pos="284"/>
        </w:tabs>
        <w:spacing w:after="0" w:line="240" w:lineRule="auto"/>
        <w:jc w:val="center"/>
        <w:rPr>
          <w:b/>
          <w:bCs/>
          <w:sz w:val="20"/>
          <w:szCs w:val="20"/>
        </w:rPr>
      </w:pPr>
      <w:r w:rsidRPr="000D7792">
        <w:rPr>
          <w:b/>
          <w:bCs/>
          <w:sz w:val="20"/>
          <w:szCs w:val="20"/>
        </w:rPr>
        <w:t>NADZÓR I KIEROWNICTWO ROBÓT</w:t>
      </w:r>
    </w:p>
    <w:p w14:paraId="3662EAC8" w14:textId="77777777" w:rsidR="0022541C" w:rsidRPr="000D7792" w:rsidRDefault="0022541C" w:rsidP="00A0236C">
      <w:pPr>
        <w:numPr>
          <w:ilvl w:val="0"/>
          <w:numId w:val="32"/>
        </w:numPr>
        <w:tabs>
          <w:tab w:val="num" w:pos="928"/>
        </w:tabs>
        <w:spacing w:after="0" w:line="240" w:lineRule="auto"/>
        <w:ind w:left="284" w:hanging="284"/>
        <w:jc w:val="both"/>
        <w:rPr>
          <w:rFonts w:eastAsia="SimSun"/>
          <w:b/>
          <w:kern w:val="2"/>
          <w:sz w:val="20"/>
          <w:szCs w:val="20"/>
          <w:lang w:eastAsia="hi-IN" w:bidi="hi-IN"/>
        </w:rPr>
      </w:pPr>
      <w:r w:rsidRPr="000D7792">
        <w:rPr>
          <w:rFonts w:eastAsia="SimSun"/>
          <w:kern w:val="2"/>
          <w:sz w:val="20"/>
          <w:szCs w:val="20"/>
          <w:lang w:eastAsia="hi-IN" w:bidi="hi-IN"/>
        </w:rPr>
        <w:lastRenderedPageBreak/>
        <w:t>Wykonawca zobowiązuje się wyznaczyć na stanowisko kierownika budowy osobę, która została wskazana w ofercie Wykonawcy.</w:t>
      </w:r>
    </w:p>
    <w:p w14:paraId="0BD5D074" w14:textId="77777777" w:rsidR="0022541C" w:rsidRPr="000D7792" w:rsidRDefault="0022541C" w:rsidP="00A0236C">
      <w:pPr>
        <w:numPr>
          <w:ilvl w:val="0"/>
          <w:numId w:val="32"/>
        </w:numPr>
        <w:tabs>
          <w:tab w:val="num" w:pos="928"/>
        </w:tabs>
        <w:spacing w:after="0" w:line="240" w:lineRule="auto"/>
        <w:ind w:left="284" w:hanging="284"/>
        <w:jc w:val="both"/>
        <w:rPr>
          <w:rFonts w:eastAsia="SimSun"/>
          <w:kern w:val="2"/>
          <w:sz w:val="20"/>
          <w:szCs w:val="20"/>
          <w:lang w:eastAsia="hi-IN" w:bidi="hi-IN"/>
        </w:rPr>
      </w:pPr>
      <w:r w:rsidRPr="000D7792">
        <w:rPr>
          <w:rFonts w:eastAsia="SimSun"/>
          <w:kern w:val="2"/>
          <w:sz w:val="20"/>
          <w:szCs w:val="20"/>
          <w:lang w:eastAsia="hi-IN" w:bidi="hi-IN"/>
        </w:rPr>
        <w:t>Kierownikiem budowy z ramienia Wykonawcy będzie Pan (i) …………………………………………. posiadający (a) uprawnienia        budowlane …………………………………………………………………………………………………………………..</w:t>
      </w:r>
    </w:p>
    <w:p w14:paraId="24AAA4CB" w14:textId="77777777" w:rsidR="0022541C" w:rsidRPr="000D7792" w:rsidRDefault="0022541C" w:rsidP="0022541C">
      <w:pPr>
        <w:tabs>
          <w:tab w:val="num" w:pos="284"/>
        </w:tabs>
        <w:spacing w:after="0" w:line="240" w:lineRule="auto"/>
        <w:ind w:left="284" w:hanging="284"/>
        <w:jc w:val="both"/>
        <w:rPr>
          <w:sz w:val="20"/>
          <w:szCs w:val="20"/>
        </w:rPr>
      </w:pPr>
      <w:r w:rsidRPr="000D7792">
        <w:rPr>
          <w:sz w:val="20"/>
          <w:szCs w:val="20"/>
        </w:rPr>
        <w:t xml:space="preserve">     Pan (i) …………………………………… jest członkiem ……………… Okręgowej Izby Inżynierów Budownictwa w ……………….. o numerze ewidencyjnym: ………………….  i posiada wymagane ubezpieczenie od odpowiedzialności cywilnej.   </w:t>
      </w:r>
    </w:p>
    <w:p w14:paraId="4180D17E" w14:textId="77777777" w:rsidR="0022541C" w:rsidRPr="000D7792" w:rsidRDefault="0022541C" w:rsidP="00A0236C">
      <w:pPr>
        <w:numPr>
          <w:ilvl w:val="0"/>
          <w:numId w:val="32"/>
        </w:numPr>
        <w:spacing w:after="0" w:line="240" w:lineRule="auto"/>
        <w:ind w:left="284" w:hanging="284"/>
        <w:jc w:val="both"/>
        <w:rPr>
          <w:rFonts w:eastAsia="SimSun"/>
          <w:kern w:val="2"/>
          <w:sz w:val="20"/>
          <w:szCs w:val="20"/>
          <w:lang w:eastAsia="hi-IN" w:bidi="hi-IN"/>
        </w:rPr>
      </w:pPr>
      <w:r w:rsidRPr="000D7792">
        <w:rPr>
          <w:rFonts w:eastAsia="SimSun"/>
          <w:kern w:val="2"/>
          <w:sz w:val="20"/>
          <w:szCs w:val="20"/>
          <w:lang w:eastAsia="hi-IN" w:bidi="hi-IN"/>
        </w:rPr>
        <w:t xml:space="preserve">Zakres działania Kierownika budowy określają przepisy ustawy z dnia 7 lipca 1994 r. Prawo budowlane (t. j. Dz. U. z 2021 r. poz. 2351 z późn. zm.).   </w:t>
      </w:r>
    </w:p>
    <w:p w14:paraId="05F1AF23" w14:textId="77777777" w:rsidR="0022541C" w:rsidRPr="000D7792" w:rsidRDefault="0022541C" w:rsidP="00A0236C">
      <w:pPr>
        <w:numPr>
          <w:ilvl w:val="0"/>
          <w:numId w:val="32"/>
        </w:numPr>
        <w:tabs>
          <w:tab w:val="num" w:pos="928"/>
        </w:tabs>
        <w:spacing w:after="0" w:line="240" w:lineRule="auto"/>
        <w:ind w:left="284" w:hanging="284"/>
        <w:jc w:val="both"/>
        <w:rPr>
          <w:rFonts w:eastAsia="SimSun"/>
          <w:b/>
          <w:kern w:val="2"/>
          <w:sz w:val="20"/>
          <w:szCs w:val="20"/>
          <w:lang w:eastAsia="hi-IN" w:bidi="hi-IN"/>
        </w:rPr>
      </w:pPr>
      <w:r w:rsidRPr="000D7792">
        <w:rPr>
          <w:rFonts w:eastAsia="SimSun"/>
          <w:kern w:val="2"/>
          <w:sz w:val="20"/>
          <w:szCs w:val="20"/>
          <w:lang w:eastAsia="hi-IN" w:bidi="hi-IN"/>
        </w:rPr>
        <w:t>Zmiana osoby Kierownika budowy -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SWZ.</w:t>
      </w:r>
    </w:p>
    <w:p w14:paraId="23D87575" w14:textId="77777777" w:rsidR="0022541C" w:rsidRPr="000D7792" w:rsidRDefault="0022541C" w:rsidP="00A0236C">
      <w:pPr>
        <w:numPr>
          <w:ilvl w:val="0"/>
          <w:numId w:val="32"/>
        </w:numPr>
        <w:tabs>
          <w:tab w:val="num" w:pos="928"/>
        </w:tabs>
        <w:spacing w:after="0" w:line="240" w:lineRule="auto"/>
        <w:ind w:left="284" w:hanging="284"/>
        <w:jc w:val="both"/>
        <w:rPr>
          <w:rFonts w:eastAsia="SimSun"/>
          <w:b/>
          <w:kern w:val="2"/>
          <w:sz w:val="20"/>
          <w:szCs w:val="20"/>
          <w:lang w:eastAsia="hi-IN" w:bidi="hi-IN"/>
        </w:rPr>
      </w:pPr>
      <w:r w:rsidRPr="000D7792">
        <w:rPr>
          <w:rFonts w:eastAsia="SimSun"/>
          <w:kern w:val="2"/>
          <w:sz w:val="20"/>
          <w:szCs w:val="20"/>
          <w:lang w:eastAsia="hi-IN" w:bidi="hi-IN"/>
        </w:rPr>
        <w:t xml:space="preserve">Zaakceptowana przez Zamawiającego zmiana osoby, o której mowa w ust. 2, winna być potwierdzona pisemnie i nie wymaga aneksu do niniejszej umowy.       </w:t>
      </w:r>
    </w:p>
    <w:p w14:paraId="421ED5A2" w14:textId="77777777" w:rsidR="0022541C" w:rsidRPr="000D7792" w:rsidRDefault="0022541C" w:rsidP="00A0236C">
      <w:pPr>
        <w:numPr>
          <w:ilvl w:val="0"/>
          <w:numId w:val="32"/>
        </w:numPr>
        <w:tabs>
          <w:tab w:val="num" w:pos="928"/>
        </w:tabs>
        <w:spacing w:after="0" w:line="240" w:lineRule="auto"/>
        <w:ind w:left="284" w:hanging="284"/>
        <w:jc w:val="both"/>
        <w:rPr>
          <w:rFonts w:eastAsia="SimSun"/>
          <w:b/>
          <w:kern w:val="2"/>
          <w:sz w:val="20"/>
          <w:szCs w:val="20"/>
          <w:lang w:eastAsia="hi-IN" w:bidi="hi-IN"/>
        </w:rPr>
      </w:pPr>
      <w:r w:rsidRPr="000D7792">
        <w:rPr>
          <w:rFonts w:eastAsia="SimSun"/>
          <w:kern w:val="2"/>
          <w:sz w:val="20"/>
          <w:szCs w:val="20"/>
          <w:lang w:eastAsia="hi-IN" w:bidi="hi-IN"/>
        </w:rPr>
        <w:t xml:space="preserve">Ze strony Zamawiającego obowiązki Inspektora Nadzoru inwestorskiego będzie wykonywać </w:t>
      </w:r>
      <w:r w:rsidRPr="000D7792">
        <w:rPr>
          <w:sz w:val="20"/>
          <w:szCs w:val="20"/>
        </w:rPr>
        <w:t>osoba wyznaczona przez Zamawiającego</w:t>
      </w:r>
      <w:r w:rsidRPr="000D7792">
        <w:rPr>
          <w:rFonts w:eastAsia="SimSun"/>
          <w:kern w:val="2"/>
          <w:sz w:val="20"/>
          <w:szCs w:val="20"/>
          <w:lang w:eastAsia="hi-IN" w:bidi="hi-IN"/>
        </w:rPr>
        <w:t>.</w:t>
      </w:r>
    </w:p>
    <w:p w14:paraId="33F6704F" w14:textId="77777777" w:rsidR="0022541C" w:rsidRPr="000D7792" w:rsidRDefault="0022541C" w:rsidP="00A0236C">
      <w:pPr>
        <w:numPr>
          <w:ilvl w:val="0"/>
          <w:numId w:val="32"/>
        </w:numPr>
        <w:tabs>
          <w:tab w:val="num" w:pos="928"/>
        </w:tabs>
        <w:spacing w:after="0" w:line="240" w:lineRule="auto"/>
        <w:ind w:left="284" w:hanging="284"/>
        <w:jc w:val="both"/>
        <w:rPr>
          <w:rFonts w:eastAsia="SimSun"/>
          <w:b/>
          <w:kern w:val="2"/>
          <w:sz w:val="20"/>
          <w:szCs w:val="20"/>
          <w:lang w:eastAsia="hi-IN" w:bidi="hi-IN"/>
        </w:rPr>
      </w:pPr>
      <w:r w:rsidRPr="000D7792">
        <w:rPr>
          <w:rFonts w:eastAsia="SimSun"/>
          <w:kern w:val="2"/>
          <w:sz w:val="20"/>
          <w:szCs w:val="20"/>
          <w:lang w:eastAsia="hi-IN" w:bidi="hi-IN"/>
        </w:rPr>
        <w:t xml:space="preserve">Zakres działania Inspektora Nadzoru Inwestorskiego określają przepisy ustawy z dnia 7 lipca 1994 r. Prawo Budowlane.                                                                                                                                                                                                                                                                                             </w:t>
      </w:r>
    </w:p>
    <w:p w14:paraId="103F52FB" w14:textId="77777777" w:rsidR="0022541C" w:rsidRPr="000D7792" w:rsidRDefault="0022541C" w:rsidP="0022541C">
      <w:pPr>
        <w:tabs>
          <w:tab w:val="left" w:pos="284"/>
        </w:tabs>
        <w:spacing w:after="0" w:line="240" w:lineRule="auto"/>
        <w:rPr>
          <w:b/>
          <w:sz w:val="20"/>
          <w:szCs w:val="20"/>
        </w:rPr>
      </w:pPr>
    </w:p>
    <w:p w14:paraId="685F1736" w14:textId="77777777" w:rsidR="0022541C" w:rsidRPr="000D7792" w:rsidRDefault="0022541C" w:rsidP="0022541C">
      <w:pPr>
        <w:tabs>
          <w:tab w:val="left" w:pos="284"/>
        </w:tabs>
        <w:spacing w:after="0" w:line="240" w:lineRule="auto"/>
        <w:jc w:val="center"/>
        <w:rPr>
          <w:b/>
          <w:sz w:val="20"/>
          <w:szCs w:val="20"/>
        </w:rPr>
      </w:pPr>
      <w:r w:rsidRPr="000D7792">
        <w:rPr>
          <w:b/>
          <w:sz w:val="20"/>
          <w:szCs w:val="20"/>
        </w:rPr>
        <w:t>§ 3</w:t>
      </w:r>
    </w:p>
    <w:p w14:paraId="230A5D04" w14:textId="77777777" w:rsidR="0022541C" w:rsidRPr="000D7792" w:rsidRDefault="0022541C" w:rsidP="0022541C">
      <w:pPr>
        <w:tabs>
          <w:tab w:val="left" w:pos="284"/>
        </w:tabs>
        <w:spacing w:after="0" w:line="240" w:lineRule="auto"/>
        <w:jc w:val="center"/>
        <w:rPr>
          <w:b/>
          <w:sz w:val="20"/>
          <w:szCs w:val="20"/>
        </w:rPr>
      </w:pPr>
      <w:r w:rsidRPr="000D7792">
        <w:rPr>
          <w:b/>
          <w:sz w:val="20"/>
          <w:szCs w:val="20"/>
        </w:rPr>
        <w:t xml:space="preserve">TERMINY REALIZACJI </w:t>
      </w:r>
    </w:p>
    <w:p w14:paraId="5F9F3998" w14:textId="48E6B398" w:rsidR="0022541C" w:rsidRPr="002709D4" w:rsidRDefault="0022541C" w:rsidP="00A0236C">
      <w:pPr>
        <w:widowControl w:val="0"/>
        <w:numPr>
          <w:ilvl w:val="0"/>
          <w:numId w:val="3"/>
        </w:numPr>
        <w:suppressAutoHyphens/>
        <w:spacing w:after="0" w:line="240" w:lineRule="auto"/>
        <w:ind w:left="284" w:hanging="284"/>
        <w:contextualSpacing/>
        <w:jc w:val="both"/>
        <w:rPr>
          <w:sz w:val="20"/>
          <w:szCs w:val="20"/>
        </w:rPr>
      </w:pPr>
      <w:r w:rsidRPr="000D7792">
        <w:rPr>
          <w:rFonts w:asciiTheme="minorHAnsi" w:hAnsiTheme="minorHAnsi" w:cstheme="minorHAnsi"/>
          <w:sz w:val="20"/>
          <w:szCs w:val="20"/>
        </w:rPr>
        <w:t xml:space="preserve">Przedmiot zamówienia zostanie zrealizowany w </w:t>
      </w:r>
      <w:r w:rsidR="00033633" w:rsidRPr="002709D4">
        <w:rPr>
          <w:rFonts w:asciiTheme="minorHAnsi" w:hAnsiTheme="minorHAnsi" w:cstheme="minorHAnsi"/>
          <w:sz w:val="20"/>
          <w:szCs w:val="20"/>
        </w:rPr>
        <w:t xml:space="preserve">terminie </w:t>
      </w:r>
      <w:r w:rsidR="00033633" w:rsidRPr="002709D4">
        <w:rPr>
          <w:b/>
          <w:sz w:val="20"/>
          <w:szCs w:val="20"/>
        </w:rPr>
        <w:t xml:space="preserve">do </w:t>
      </w:r>
      <w:r w:rsidR="002709D4" w:rsidRPr="002709D4">
        <w:rPr>
          <w:b/>
          <w:sz w:val="20"/>
          <w:szCs w:val="20"/>
        </w:rPr>
        <w:t>6 miesięcy od podpisania umowy.</w:t>
      </w:r>
    </w:p>
    <w:p w14:paraId="5A79B9D7" w14:textId="77777777" w:rsidR="0022541C" w:rsidRPr="002709D4" w:rsidRDefault="0022541C" w:rsidP="00A0236C">
      <w:pPr>
        <w:widowControl w:val="0"/>
        <w:numPr>
          <w:ilvl w:val="0"/>
          <w:numId w:val="3"/>
        </w:numPr>
        <w:suppressAutoHyphens/>
        <w:spacing w:after="0" w:line="240" w:lineRule="auto"/>
        <w:ind w:left="284" w:hanging="284"/>
        <w:contextualSpacing/>
        <w:jc w:val="both"/>
        <w:rPr>
          <w:sz w:val="20"/>
          <w:szCs w:val="20"/>
        </w:rPr>
      </w:pPr>
      <w:r w:rsidRPr="002709D4">
        <w:rPr>
          <w:sz w:val="20"/>
          <w:szCs w:val="20"/>
        </w:rPr>
        <w:t xml:space="preserve">Wykonawca może wykonać roboty w terminie wcześniejszym, nie jest to jednak podstawa do żądania podwyższenia wynagrodzenia. </w:t>
      </w:r>
    </w:p>
    <w:p w14:paraId="0ADB4B85" w14:textId="77777777" w:rsidR="0022541C" w:rsidRPr="000D7792" w:rsidRDefault="0022541C" w:rsidP="00A0236C">
      <w:pPr>
        <w:widowControl w:val="0"/>
        <w:numPr>
          <w:ilvl w:val="0"/>
          <w:numId w:val="3"/>
        </w:numPr>
        <w:suppressAutoHyphens/>
        <w:spacing w:after="0" w:line="240" w:lineRule="auto"/>
        <w:ind w:left="284" w:hanging="284"/>
        <w:contextualSpacing/>
        <w:jc w:val="both"/>
        <w:rPr>
          <w:sz w:val="20"/>
          <w:szCs w:val="20"/>
        </w:rPr>
      </w:pPr>
      <w:r w:rsidRPr="002709D4">
        <w:rPr>
          <w:sz w:val="20"/>
          <w:szCs w:val="20"/>
        </w:rPr>
        <w:t>Zamawiający przekaże Wykonawcy teren budowy protokolarnie</w:t>
      </w:r>
      <w:r w:rsidRPr="000D7792">
        <w:rPr>
          <w:sz w:val="20"/>
          <w:szCs w:val="20"/>
        </w:rPr>
        <w:t xml:space="preserve"> w obecności przedstawicieli Zamawiającego i Wykonawcy w termie ustalonym przez Strony, a Wykonawca przystąpi do realizacji zamówienia. </w:t>
      </w:r>
    </w:p>
    <w:p w14:paraId="19ECDBB3" w14:textId="77777777" w:rsidR="0022541C" w:rsidRPr="000D7792" w:rsidRDefault="0022541C" w:rsidP="00A0236C">
      <w:pPr>
        <w:numPr>
          <w:ilvl w:val="0"/>
          <w:numId w:val="3"/>
        </w:numPr>
        <w:suppressAutoHyphens/>
        <w:autoSpaceDN w:val="0"/>
        <w:spacing w:after="0" w:line="240" w:lineRule="auto"/>
        <w:ind w:left="284" w:hanging="284"/>
        <w:jc w:val="both"/>
        <w:textAlignment w:val="baseline"/>
        <w:rPr>
          <w:sz w:val="20"/>
          <w:szCs w:val="20"/>
        </w:rPr>
      </w:pPr>
      <w:r w:rsidRPr="000D7792">
        <w:rPr>
          <w:sz w:val="20"/>
          <w:szCs w:val="20"/>
        </w:rPr>
        <w:t xml:space="preserve">Szczegółową wartość Umowy określa oferta Wykonawcy, stanowiąca </w:t>
      </w:r>
      <w:r w:rsidRPr="000D7792">
        <w:rPr>
          <w:b/>
          <w:bCs/>
          <w:i/>
          <w:iCs/>
          <w:sz w:val="20"/>
          <w:szCs w:val="20"/>
        </w:rPr>
        <w:t>załącznik nr 1</w:t>
      </w:r>
      <w:r w:rsidRPr="000D7792">
        <w:rPr>
          <w:sz w:val="20"/>
          <w:szCs w:val="20"/>
        </w:rPr>
        <w:t xml:space="preserve"> do Umowy.</w:t>
      </w:r>
    </w:p>
    <w:p w14:paraId="2EB52637" w14:textId="77777777" w:rsidR="0022541C" w:rsidRPr="000D7792" w:rsidRDefault="0022541C" w:rsidP="0022541C">
      <w:pPr>
        <w:widowControl w:val="0"/>
        <w:suppressAutoHyphens/>
        <w:spacing w:after="0" w:line="240" w:lineRule="auto"/>
        <w:ind w:left="284"/>
        <w:contextualSpacing/>
        <w:jc w:val="both"/>
        <w:rPr>
          <w:sz w:val="20"/>
          <w:szCs w:val="20"/>
        </w:rPr>
      </w:pPr>
    </w:p>
    <w:p w14:paraId="7687CAB1" w14:textId="77777777" w:rsidR="0022541C" w:rsidRPr="000D7792" w:rsidRDefault="0022541C" w:rsidP="0022541C">
      <w:pPr>
        <w:spacing w:after="0" w:line="240" w:lineRule="auto"/>
        <w:ind w:left="284" w:hanging="284"/>
        <w:jc w:val="center"/>
        <w:rPr>
          <w:b/>
          <w:sz w:val="20"/>
          <w:szCs w:val="20"/>
        </w:rPr>
      </w:pPr>
      <w:r w:rsidRPr="000D7792">
        <w:rPr>
          <w:b/>
          <w:sz w:val="20"/>
          <w:szCs w:val="20"/>
        </w:rPr>
        <w:t>§ 4</w:t>
      </w:r>
    </w:p>
    <w:p w14:paraId="5277E9C7" w14:textId="77777777" w:rsidR="0022541C" w:rsidRPr="000D7792" w:rsidRDefault="0022541C" w:rsidP="0022541C">
      <w:pPr>
        <w:spacing w:after="0" w:line="240" w:lineRule="auto"/>
        <w:ind w:left="284" w:hanging="284"/>
        <w:jc w:val="center"/>
        <w:rPr>
          <w:b/>
          <w:sz w:val="20"/>
          <w:szCs w:val="20"/>
        </w:rPr>
      </w:pPr>
      <w:r w:rsidRPr="000D7792">
        <w:rPr>
          <w:b/>
          <w:sz w:val="20"/>
          <w:szCs w:val="20"/>
        </w:rPr>
        <w:t xml:space="preserve">OBOWIĄZKI ZAMAWIAJACEGO  </w:t>
      </w:r>
    </w:p>
    <w:p w14:paraId="5D504C56" w14:textId="77777777" w:rsidR="0022541C" w:rsidRPr="000D7792" w:rsidRDefault="0022541C" w:rsidP="00A0236C">
      <w:pPr>
        <w:numPr>
          <w:ilvl w:val="0"/>
          <w:numId w:val="33"/>
        </w:numPr>
        <w:tabs>
          <w:tab w:val="num" w:pos="360"/>
        </w:tabs>
        <w:suppressAutoHyphens/>
        <w:spacing w:after="0" w:line="240" w:lineRule="auto"/>
        <w:ind w:left="284" w:hanging="284"/>
        <w:contextualSpacing/>
        <w:jc w:val="both"/>
        <w:rPr>
          <w:sz w:val="20"/>
          <w:szCs w:val="20"/>
        </w:rPr>
      </w:pPr>
      <w:r w:rsidRPr="000D7792">
        <w:rPr>
          <w:sz w:val="20"/>
          <w:szCs w:val="20"/>
        </w:rPr>
        <w:t>Do obowiązków Zamawiającego należy:</w:t>
      </w:r>
    </w:p>
    <w:p w14:paraId="6C8D5F4C" w14:textId="77777777" w:rsidR="0022541C" w:rsidRPr="000D7792" w:rsidRDefault="0022541C" w:rsidP="00A0236C">
      <w:pPr>
        <w:numPr>
          <w:ilvl w:val="0"/>
          <w:numId w:val="4"/>
        </w:numPr>
        <w:spacing w:after="0" w:line="240" w:lineRule="auto"/>
        <w:ind w:left="851" w:hanging="284"/>
        <w:contextualSpacing/>
        <w:jc w:val="both"/>
        <w:rPr>
          <w:sz w:val="20"/>
          <w:szCs w:val="20"/>
        </w:rPr>
      </w:pPr>
      <w:r w:rsidRPr="000D7792">
        <w:rPr>
          <w:sz w:val="20"/>
          <w:szCs w:val="20"/>
        </w:rPr>
        <w:t xml:space="preserve">przekazanie Wykonawcy, w dniu przekazania terenu robót, następujących dokumentów: </w:t>
      </w:r>
    </w:p>
    <w:p w14:paraId="068DE192" w14:textId="77777777" w:rsidR="0022541C" w:rsidRPr="000D7792" w:rsidRDefault="0022541C" w:rsidP="00A0236C">
      <w:pPr>
        <w:numPr>
          <w:ilvl w:val="1"/>
          <w:numId w:val="4"/>
        </w:numPr>
        <w:spacing w:after="0" w:line="240" w:lineRule="auto"/>
        <w:ind w:left="1418" w:hanging="284"/>
        <w:contextualSpacing/>
        <w:jc w:val="both"/>
        <w:rPr>
          <w:sz w:val="20"/>
          <w:szCs w:val="20"/>
        </w:rPr>
      </w:pPr>
      <w:r w:rsidRPr="000D7792">
        <w:rPr>
          <w:sz w:val="20"/>
          <w:szCs w:val="20"/>
        </w:rPr>
        <w:t>dziennik przebiegu robót;</w:t>
      </w:r>
    </w:p>
    <w:p w14:paraId="0C13545E" w14:textId="77777777" w:rsidR="0022541C" w:rsidRPr="000D7792" w:rsidRDefault="0022541C" w:rsidP="00A0236C">
      <w:pPr>
        <w:numPr>
          <w:ilvl w:val="0"/>
          <w:numId w:val="4"/>
        </w:numPr>
        <w:autoSpaceDE w:val="0"/>
        <w:autoSpaceDN w:val="0"/>
        <w:adjustRightInd w:val="0"/>
        <w:spacing w:after="0" w:line="240" w:lineRule="auto"/>
        <w:ind w:left="851" w:hanging="284"/>
        <w:jc w:val="both"/>
        <w:rPr>
          <w:sz w:val="20"/>
          <w:szCs w:val="20"/>
        </w:rPr>
      </w:pPr>
      <w:r w:rsidRPr="000D7792">
        <w:rPr>
          <w:rFonts w:eastAsia="Times New Roman"/>
          <w:sz w:val="20"/>
          <w:szCs w:val="20"/>
        </w:rPr>
        <w:t>zapewnienie na swój koszt nadzoru inwestorskiego;</w:t>
      </w:r>
    </w:p>
    <w:p w14:paraId="5C9841B6" w14:textId="77777777" w:rsidR="0022541C" w:rsidRPr="000D7792" w:rsidRDefault="0022541C" w:rsidP="00A0236C">
      <w:pPr>
        <w:numPr>
          <w:ilvl w:val="0"/>
          <w:numId w:val="4"/>
        </w:numPr>
        <w:spacing w:after="0" w:line="240" w:lineRule="auto"/>
        <w:ind w:left="851" w:hanging="284"/>
        <w:contextualSpacing/>
        <w:jc w:val="both"/>
        <w:rPr>
          <w:sz w:val="20"/>
          <w:szCs w:val="20"/>
        </w:rPr>
      </w:pPr>
      <w:r w:rsidRPr="000D7792">
        <w:rPr>
          <w:sz w:val="20"/>
          <w:szCs w:val="20"/>
        </w:rPr>
        <w:t>odebranie przedmiotu Umowy po sprawdzeniu jego należytego wykonania;</w:t>
      </w:r>
    </w:p>
    <w:p w14:paraId="581DB95C" w14:textId="77777777" w:rsidR="0022541C" w:rsidRPr="000D7792" w:rsidRDefault="0022541C" w:rsidP="00A0236C">
      <w:pPr>
        <w:numPr>
          <w:ilvl w:val="0"/>
          <w:numId w:val="4"/>
        </w:numPr>
        <w:spacing w:after="0" w:line="240" w:lineRule="auto"/>
        <w:ind w:left="851" w:hanging="284"/>
        <w:contextualSpacing/>
        <w:jc w:val="both"/>
        <w:rPr>
          <w:sz w:val="20"/>
          <w:szCs w:val="20"/>
        </w:rPr>
      </w:pPr>
      <w:r w:rsidRPr="000D7792">
        <w:rPr>
          <w:sz w:val="20"/>
          <w:szCs w:val="20"/>
        </w:rPr>
        <w:t>sprawdzenie faktur wystawionych przez Wykonawcę i wypłacanie Wykonawcy należnego mu wynagrodzenia za należycie wykonane i odebrane prace w terminie określonym w Umowie.</w:t>
      </w:r>
    </w:p>
    <w:p w14:paraId="075CDAE3" w14:textId="77777777" w:rsidR="0022541C" w:rsidRPr="000D7792" w:rsidRDefault="0022541C" w:rsidP="0022541C">
      <w:pPr>
        <w:spacing w:after="0" w:line="240" w:lineRule="auto"/>
        <w:rPr>
          <w:sz w:val="20"/>
          <w:szCs w:val="20"/>
        </w:rPr>
      </w:pPr>
    </w:p>
    <w:p w14:paraId="1045EF7D" w14:textId="77777777" w:rsidR="0022541C" w:rsidRPr="000D7792" w:rsidRDefault="0022541C" w:rsidP="0022541C">
      <w:pPr>
        <w:spacing w:after="0" w:line="240" w:lineRule="auto"/>
        <w:jc w:val="center"/>
        <w:rPr>
          <w:b/>
          <w:sz w:val="20"/>
          <w:szCs w:val="20"/>
        </w:rPr>
      </w:pPr>
      <w:r w:rsidRPr="000D7792">
        <w:rPr>
          <w:b/>
          <w:sz w:val="20"/>
          <w:szCs w:val="20"/>
        </w:rPr>
        <w:t>§ 5</w:t>
      </w:r>
    </w:p>
    <w:p w14:paraId="66014AA7" w14:textId="77777777" w:rsidR="0022541C" w:rsidRPr="00E82E41" w:rsidRDefault="0022541C" w:rsidP="0022541C">
      <w:pPr>
        <w:spacing w:after="0" w:line="240" w:lineRule="auto"/>
        <w:jc w:val="center"/>
        <w:rPr>
          <w:b/>
          <w:sz w:val="20"/>
          <w:szCs w:val="20"/>
        </w:rPr>
      </w:pPr>
      <w:r w:rsidRPr="00E82E41">
        <w:rPr>
          <w:b/>
          <w:sz w:val="20"/>
          <w:szCs w:val="20"/>
        </w:rPr>
        <w:t>OBOWIĄZKI WYKONAWCY</w:t>
      </w:r>
    </w:p>
    <w:p w14:paraId="5A99C401" w14:textId="77777777" w:rsidR="0022541C" w:rsidRPr="00E82E41" w:rsidRDefault="0022541C" w:rsidP="00A0236C">
      <w:pPr>
        <w:widowControl w:val="0"/>
        <w:numPr>
          <w:ilvl w:val="0"/>
          <w:numId w:val="34"/>
        </w:numPr>
        <w:suppressAutoHyphens/>
        <w:spacing w:after="0" w:line="240" w:lineRule="auto"/>
        <w:ind w:left="284" w:hanging="284"/>
        <w:contextualSpacing/>
        <w:jc w:val="both"/>
        <w:rPr>
          <w:sz w:val="20"/>
          <w:szCs w:val="20"/>
        </w:rPr>
      </w:pPr>
      <w:r w:rsidRPr="00E82E41">
        <w:rPr>
          <w:sz w:val="20"/>
          <w:szCs w:val="20"/>
        </w:rPr>
        <w:t xml:space="preserve">Wykonawca odpowiedzialny będzie za całokształt prac, w tym za przebieg oraz terminowe wykonanie zamówienia, za jakość, zgodnie z warunkami technicznymi i jakościowymi określonymi dla przedmiotu zamówienia. </w:t>
      </w:r>
    </w:p>
    <w:p w14:paraId="58014450" w14:textId="77777777" w:rsidR="0022541C" w:rsidRPr="00E82E41" w:rsidRDefault="0022541C" w:rsidP="00A0236C">
      <w:pPr>
        <w:numPr>
          <w:ilvl w:val="0"/>
          <w:numId w:val="34"/>
        </w:numPr>
        <w:suppressAutoHyphens/>
        <w:spacing w:after="0" w:line="240" w:lineRule="auto"/>
        <w:ind w:left="284" w:hanging="284"/>
        <w:contextualSpacing/>
        <w:jc w:val="both"/>
        <w:rPr>
          <w:sz w:val="20"/>
          <w:szCs w:val="20"/>
        </w:rPr>
      </w:pPr>
      <w:r w:rsidRPr="00E82E41">
        <w:rPr>
          <w:sz w:val="20"/>
          <w:szCs w:val="20"/>
        </w:rPr>
        <w:t>Wykonawca zobowiązuje się w szczególności do:</w:t>
      </w:r>
    </w:p>
    <w:p w14:paraId="43A684C2"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 xml:space="preserve">odebrania placu budowy w terminie, o którym mowa w </w:t>
      </w:r>
      <w:r w:rsidRPr="00E82E41">
        <w:rPr>
          <w:bCs/>
          <w:sz w:val="20"/>
          <w:szCs w:val="20"/>
        </w:rPr>
        <w:t>§3 ust. 3</w:t>
      </w:r>
      <w:r w:rsidRPr="00E82E41">
        <w:rPr>
          <w:sz w:val="20"/>
          <w:szCs w:val="20"/>
        </w:rPr>
        <w:t xml:space="preserve"> oraz jego odpowiedniego zabezpieczenia, a także dostosowania do potrzeb prac budowlanych;</w:t>
      </w:r>
    </w:p>
    <w:p w14:paraId="663FDC31"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od chwili przejęcia terenu budowy zapewnienia zabezpieczenia placu budowy i robót oraz warunki bezpieczeństwa i higieny pracy;</w:t>
      </w:r>
    </w:p>
    <w:p w14:paraId="3AEF3C36"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zapewnienia z własnych środków: sprzętu i materiałów niezbędnych do realizacji przedmiotu Umowy, nadzoru technicznego, robocizny, wyrobów budowlanych, urządzeń, wyposażenia, sprzętu budowlanego oraz wszelkich innych usług i rzeczy o charakterze trwałym lub tymczasowym niezbędnych do wykonania i zakończenia robót, a także do usunięcia wszelkich wad i usterek, o ile wystąpią;</w:t>
      </w:r>
    </w:p>
    <w:p w14:paraId="06E5B97D"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zapewnienia Inspektorowi Nadzoru Inwestorskiego pełnej dostępności do robót;</w:t>
      </w:r>
    </w:p>
    <w:p w14:paraId="3609AA08"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lastRenderedPageBreak/>
        <w:t>zapewnienia na własny koszt transportu odpadów do miejsc ich wykorzystania lub utylizacji, łącznie z kosztami utylizacji. Wykonawca zobowiązuje się do ich zagospodarowania zgodnie z ustawą z dnia 14 grudnia 2012 roku  o odpadach (</w:t>
      </w:r>
      <w:r w:rsidRPr="00E82E41">
        <w:rPr>
          <w:bCs/>
          <w:sz w:val="20"/>
          <w:szCs w:val="20"/>
          <w:shd w:val="clear" w:color="auto" w:fill="FFFFFF"/>
        </w:rPr>
        <w:t>t. j. Dz. U. z 2022 r. poz. 699)</w:t>
      </w:r>
      <w:r w:rsidRPr="00E82E41">
        <w:rPr>
          <w:sz w:val="20"/>
          <w:szCs w:val="20"/>
        </w:rPr>
        <w:t>;</w:t>
      </w:r>
    </w:p>
    <w:p w14:paraId="2BCCC289"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ponoszenia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694FBC23"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ochrony przed uszkodzeniem wykonanych przez siebie robót aż do momentu odbioru końcowego;</w:t>
      </w:r>
    </w:p>
    <w:p w14:paraId="32F177A9"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zapewnienia utrzymania terenu budowy w należytym porządku a po zakończeniu robót uporządkować teren i przekazać Zamawiającemu w terminie ustalonym na odbiór robót;</w:t>
      </w:r>
    </w:p>
    <w:p w14:paraId="74886C47"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ponoszenia pełnej odpowiedzialności cywilnej za niewykonanie lub nienależyte wykonacie przedmiotu Umowy oraz za wszelkie szkody na osobach i rzeczach powstałe w związku z wykonywanym lub należycie wykonanym przedmiotem Umowy;</w:t>
      </w:r>
    </w:p>
    <w:p w14:paraId="30AED07D" w14:textId="081B6A89"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uzgodnienia z Zamawiającym wszelkich zmian konstrukcyjno-materiałowych prowadzonych robót;</w:t>
      </w:r>
    </w:p>
    <w:p w14:paraId="3D810614"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terminowego wykonania i przekazania do eksploatacji przedmiotu Umowy oraz oświadczenia, że roboty ukończone przez niego są całkowicie zgodne z umową i odpowiadają potrzebom, dla których są przewidziane według Umowy;</w:t>
      </w:r>
    </w:p>
    <w:p w14:paraId="19D30FB9"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ponoszenia pełnej odpowiedzialności za stosowanie i bezpieczeństwo wszelkich działań prowadzonych na terenie robót i poza nim, a związanych z wykonaniem przedmiotu Umowy;</w:t>
      </w:r>
    </w:p>
    <w:p w14:paraId="510EF99B"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ponoszenia pełnej odpowiedzialności za szkody oraz następstwa nieszczęśliwych wypadków zamawiającego, pracowników i osób trzecich, powstałych w związku z prowadzonymi robotami;</w:t>
      </w:r>
    </w:p>
    <w:p w14:paraId="468AA180"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natychmiastowego powiadomienia Zamawiającego o nieszczęśliwych wypadkach lub zagrożeniach na budowie;</w:t>
      </w:r>
    </w:p>
    <w:p w14:paraId="4F627E72" w14:textId="7777777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zabezpieczenia instalacji, urządzeń i obiektów na terenie robót i w jej bezpośrednim otoczeniu, przed ich zniszczeniem lub uszkodzeniem w trakcie wykonywania robót;</w:t>
      </w:r>
    </w:p>
    <w:p w14:paraId="1099B82E" w14:textId="7777777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 xml:space="preserve">Wykonawca zobowiązuje się do wykonania oznakowania i zabezpieczenia ruchu i robót na czas prowadzenia robót wraz z bieżącym utrzymaniem tego oznakowania i jego likwidacja po zakończeniu robót; </w:t>
      </w:r>
    </w:p>
    <w:p w14:paraId="743B6B3D" w14:textId="29D600B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w przypadku konieczności kierowania ruchem w trakcie realizacji robót Wykonawca musi dysponować pracownikami przeszkolonymi zgodnie z Rozporządzeniem Ministra Spraw Wewnętrznych i Administracji z dnia 6 lipca 2010 r. (</w:t>
      </w:r>
      <w:r w:rsidRPr="00847802">
        <w:rPr>
          <w:bCs/>
          <w:sz w:val="20"/>
          <w:szCs w:val="20"/>
          <w:shd w:val="clear" w:color="auto" w:fill="FFFFFF"/>
        </w:rPr>
        <w:t>t.</w:t>
      </w:r>
      <w:r w:rsidR="00092D5E" w:rsidRPr="00847802">
        <w:rPr>
          <w:bCs/>
          <w:sz w:val="20"/>
          <w:szCs w:val="20"/>
          <w:shd w:val="clear" w:color="auto" w:fill="FFFFFF"/>
        </w:rPr>
        <w:t xml:space="preserve"> </w:t>
      </w:r>
      <w:r w:rsidRPr="00847802">
        <w:rPr>
          <w:bCs/>
          <w:sz w:val="20"/>
          <w:szCs w:val="20"/>
          <w:shd w:val="clear" w:color="auto" w:fill="FFFFFF"/>
        </w:rPr>
        <w:t>j. Dz.U. z 2016 r. poz. 143 z późn. zm.)</w:t>
      </w:r>
      <w:r w:rsidRPr="00847802">
        <w:rPr>
          <w:b/>
          <w:bCs/>
          <w:sz w:val="20"/>
          <w:szCs w:val="20"/>
          <w:shd w:val="clear" w:color="auto" w:fill="FFFFFF"/>
        </w:rPr>
        <w:t xml:space="preserve"> </w:t>
      </w:r>
      <w:r w:rsidRPr="00847802">
        <w:rPr>
          <w:sz w:val="20"/>
          <w:szCs w:val="20"/>
        </w:rPr>
        <w:t xml:space="preserve">w sprawie kierowania ruchem drogowym, którzy będą mogli dawać sygnały uczestnikom ruchu lub innym osobom znajdującym się na drodze w czasie prowadzenia robót. W takim przypadku Wykonawca przedstawi inspektorowi nadzoru inwestorskiego stosowne dokumenty potwierdzające wymagane przeszkolenie pracowników Wykonawcy; </w:t>
      </w:r>
    </w:p>
    <w:p w14:paraId="268DFBA6" w14:textId="7777777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 xml:space="preserve">uporządkowania terenu budowy po zakończeniu robót, zaplecza budowy, jak również terenów sąsiadujących zajętych lub użytkowanych przez Wykonawcę, w tym dokonania na własny koszt renowacji zniszczonych lub uszkodzonych w wyniku prowadzonych prac obiektów, </w:t>
      </w:r>
    </w:p>
    <w:p w14:paraId="2FFBC5C7" w14:textId="7777777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kompletowania w trakcie realizacji robót wszelkiej dokumentacji zgodnie z przepisami Prawa budowlanego oraz przygotowania do odbioru końcowego kompletu protokołów niezbędnych przy odbiorze;</w:t>
      </w:r>
    </w:p>
    <w:p w14:paraId="68DF3F27" w14:textId="7777777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usunięcia wszelkich wad i usterek powstałych w trakcie trwania robót w terminie nie dłuższym niż termin 7 dni kalendarzowych. Termin ten z uwagi na rozmiar wad i usterek lub ich uwarunkowania techniczne może zostać za zgodą Zamawiającego odpowiednio wydłużony;</w:t>
      </w:r>
    </w:p>
    <w:p w14:paraId="5786AF88" w14:textId="7777777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 xml:space="preserve">niezwłocznego informowania Zamawiającego o problemach technicznych lub okolicznościach, które mogą wpłynąć na jakość robót lub termin zakończenia robót; </w:t>
      </w:r>
    </w:p>
    <w:p w14:paraId="6508D19D" w14:textId="7777777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przerwania robót na żądanie Zamawiającego oraz zabezpieczenia wykonania robót przed ich zniszczeniem;</w:t>
      </w:r>
    </w:p>
    <w:p w14:paraId="1E5E72BE" w14:textId="7777777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zgłoszenia przedmiotu umowy do odbioru;</w:t>
      </w:r>
    </w:p>
    <w:p w14:paraId="28649C6C" w14:textId="243DCD39"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uczestniczenia w czynnościach odbioru częściowego i</w:t>
      </w:r>
      <w:r w:rsidR="00847802" w:rsidRPr="00847802">
        <w:rPr>
          <w:sz w:val="20"/>
          <w:szCs w:val="20"/>
        </w:rPr>
        <w:t>/lub</w:t>
      </w:r>
      <w:r w:rsidRPr="00847802">
        <w:rPr>
          <w:sz w:val="20"/>
          <w:szCs w:val="20"/>
        </w:rPr>
        <w:t xml:space="preserve"> końcowego, przeglądach gwarancyjnych </w:t>
      </w:r>
      <w:r w:rsidRPr="00847802">
        <w:rPr>
          <w:sz w:val="20"/>
          <w:szCs w:val="20"/>
        </w:rPr>
        <w:br/>
        <w:t>w okresie gwarancji i rękojmi za wady na wezwanie Zamawiającego;</w:t>
      </w:r>
    </w:p>
    <w:p w14:paraId="36D193F5" w14:textId="7777777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 xml:space="preserve">zapewnienia usunięcia stwierdzonych wad ujawnionych w okresie odbioru końcowego oraz </w:t>
      </w:r>
      <w:r w:rsidRPr="00847802">
        <w:rPr>
          <w:sz w:val="20"/>
          <w:szCs w:val="20"/>
        </w:rPr>
        <w:br/>
        <w:t xml:space="preserve">w okresie i w ramach gwarancji i rękojmi za wady – w terminach wyznaczonych w Umowie </w:t>
      </w:r>
      <w:r w:rsidRPr="00847802">
        <w:rPr>
          <w:sz w:val="20"/>
          <w:szCs w:val="20"/>
        </w:rPr>
        <w:br/>
        <w:t xml:space="preserve">i protokołach przeglądów gwarancyjnych. </w:t>
      </w:r>
    </w:p>
    <w:p w14:paraId="2125E4BD" w14:textId="7777777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zapewnienia wykonania i kierowania robotami objętymi Umową przez osoby posiadające stosowne kwalifikacje zawodowe i uprawnienia budowlane;</w:t>
      </w:r>
    </w:p>
    <w:p w14:paraId="45C4EC1E" w14:textId="7777777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zapewnienia obecności kierownika budowy na terenie budowy w zakresie niezbędnym do należytego prowadzenia robót budowlanych;</w:t>
      </w:r>
    </w:p>
    <w:p w14:paraId="2EA3235A" w14:textId="7777777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lastRenderedPageBreak/>
        <w:t>koordynowania prac Podwykonawców oraz ich Dalszych Podwykonawców, w szczególności zapewnienia, iż żaden Podwykonawca bądź Dalszy Podwykonawca nie przystąpi do wykonywania robót budowlanych, wchodzących w zakres przedmiotu Umowy, bez uprzednio zawartej umowy podwykonawczej, w trybie określonym w § 13 i przed upływem terminu do zgłoszenia sprzeciwu przez Zamawiającego co do postanowień umowy podwykonawczej;</w:t>
      </w:r>
    </w:p>
    <w:p w14:paraId="438FEF1D" w14:textId="77777777" w:rsidR="0022541C" w:rsidRPr="00847802" w:rsidRDefault="0022541C" w:rsidP="00A0236C">
      <w:pPr>
        <w:numPr>
          <w:ilvl w:val="0"/>
          <w:numId w:val="5"/>
        </w:numPr>
        <w:suppressAutoHyphens/>
        <w:spacing w:after="0" w:line="240" w:lineRule="auto"/>
        <w:ind w:left="851" w:hanging="284"/>
        <w:contextualSpacing/>
        <w:jc w:val="both"/>
        <w:rPr>
          <w:sz w:val="20"/>
          <w:szCs w:val="20"/>
        </w:rPr>
      </w:pPr>
      <w:r w:rsidRPr="00847802">
        <w:rPr>
          <w:sz w:val="20"/>
          <w:szCs w:val="20"/>
        </w:rPr>
        <w:t>informowania Zamawiającego o konieczności wykonania robót zamiennych i/lub dodatkowych w terminie 7 dni od daty stwierdzenia konieczności ich wykonania,</w:t>
      </w:r>
    </w:p>
    <w:p w14:paraId="03D506F4" w14:textId="77777777" w:rsidR="0022541C" w:rsidRPr="00847802" w:rsidRDefault="0022541C" w:rsidP="00A0236C">
      <w:pPr>
        <w:pStyle w:val="Akapitzlist"/>
        <w:numPr>
          <w:ilvl w:val="0"/>
          <w:numId w:val="5"/>
        </w:numPr>
        <w:suppressAutoHyphens/>
        <w:spacing w:after="0" w:line="240" w:lineRule="auto"/>
        <w:ind w:left="851" w:hanging="284"/>
        <w:jc w:val="both"/>
        <w:rPr>
          <w:sz w:val="20"/>
          <w:szCs w:val="20"/>
        </w:rPr>
      </w:pPr>
      <w:r w:rsidRPr="00847802">
        <w:rPr>
          <w:sz w:val="20"/>
          <w:szCs w:val="20"/>
        </w:rPr>
        <w:t>udziału w naradach koordynacyjnych w terminach wyznaczonych przez Zamawiającego.</w:t>
      </w:r>
    </w:p>
    <w:p w14:paraId="1E7862D5" w14:textId="77777777" w:rsidR="0022541C" w:rsidRPr="00847802" w:rsidRDefault="0022541C" w:rsidP="00A0236C">
      <w:pPr>
        <w:numPr>
          <w:ilvl w:val="0"/>
          <w:numId w:val="34"/>
        </w:numPr>
        <w:spacing w:after="0" w:line="240" w:lineRule="auto"/>
        <w:ind w:left="284" w:hanging="284"/>
        <w:contextualSpacing/>
        <w:jc w:val="both"/>
        <w:rPr>
          <w:sz w:val="20"/>
          <w:szCs w:val="20"/>
        </w:rPr>
      </w:pPr>
      <w:r w:rsidRPr="00847802">
        <w:rPr>
          <w:sz w:val="20"/>
          <w:szCs w:val="20"/>
        </w:rPr>
        <w:t>Zamawiający nie ponosi odpowiedzialności za mienie Wykonawcy zgromadzone w miejscu składowania oraz na terenie wykonywanych robót.</w:t>
      </w:r>
    </w:p>
    <w:p w14:paraId="0B7454F5" w14:textId="7FB2D093" w:rsidR="0022541C" w:rsidRPr="00847802" w:rsidRDefault="0022541C" w:rsidP="00A0236C">
      <w:pPr>
        <w:numPr>
          <w:ilvl w:val="0"/>
          <w:numId w:val="34"/>
        </w:numPr>
        <w:spacing w:after="0" w:line="240" w:lineRule="auto"/>
        <w:ind w:left="284" w:hanging="284"/>
        <w:contextualSpacing/>
        <w:jc w:val="both"/>
        <w:rPr>
          <w:sz w:val="20"/>
          <w:szCs w:val="20"/>
        </w:rPr>
      </w:pPr>
      <w:r w:rsidRPr="00847802">
        <w:rPr>
          <w:sz w:val="20"/>
          <w:szCs w:val="20"/>
        </w:rPr>
        <w:t xml:space="preserve">Wykonawca oświadcza, że jest ubezpieczony od odpowiedzialności cywilnej w zakresie prowadzonej działalności gospodarczej związanej z przedmiotem zamówienia na kwotę nie mniejszą niż </w:t>
      </w:r>
      <w:r w:rsidR="00092D5E" w:rsidRPr="00847802">
        <w:rPr>
          <w:sz w:val="20"/>
          <w:szCs w:val="20"/>
        </w:rPr>
        <w:t>5</w:t>
      </w:r>
      <w:r w:rsidRPr="00847802">
        <w:rPr>
          <w:sz w:val="20"/>
          <w:szCs w:val="20"/>
        </w:rPr>
        <w:t xml:space="preserve">00 000,00 zł i zobowiązuje się do utrzymania tego ubezpieczenia przez cały okres realizacji umowy. Zamawiający zastrzega sobie prawo do kontroli ciągłości trwania ubezpieczenia, a Wykonawca zobowiązuje się w razie potrzeby dostarczyć Zamawiającemu stosowne dokumenty potwierdzające ciągłość ubezpieczenia w terminie 3 dni od dnia wystąpienia o nie. </w:t>
      </w:r>
    </w:p>
    <w:p w14:paraId="08EBEABD" w14:textId="77777777" w:rsidR="0022541C" w:rsidRPr="00847802" w:rsidRDefault="0022541C" w:rsidP="0022541C">
      <w:pPr>
        <w:widowControl w:val="0"/>
        <w:tabs>
          <w:tab w:val="left" w:pos="284"/>
        </w:tabs>
        <w:spacing w:after="0" w:line="240" w:lineRule="auto"/>
        <w:rPr>
          <w:rFonts w:eastAsia="SimSun"/>
          <w:b/>
          <w:kern w:val="2"/>
          <w:sz w:val="20"/>
          <w:szCs w:val="20"/>
          <w:lang w:eastAsia="hi-IN" w:bidi="hi-IN"/>
        </w:rPr>
      </w:pPr>
    </w:p>
    <w:p w14:paraId="5D98FCD2" w14:textId="77777777" w:rsidR="0022541C" w:rsidRPr="00847802" w:rsidRDefault="0022541C" w:rsidP="0022541C">
      <w:pPr>
        <w:widowControl w:val="0"/>
        <w:tabs>
          <w:tab w:val="left" w:pos="284"/>
        </w:tabs>
        <w:spacing w:after="0" w:line="240" w:lineRule="auto"/>
        <w:jc w:val="center"/>
        <w:rPr>
          <w:rFonts w:eastAsia="SimSun"/>
          <w:b/>
          <w:kern w:val="2"/>
          <w:sz w:val="20"/>
          <w:szCs w:val="20"/>
          <w:lang w:eastAsia="hi-IN" w:bidi="hi-IN"/>
        </w:rPr>
      </w:pPr>
      <w:r w:rsidRPr="00847802">
        <w:rPr>
          <w:rFonts w:eastAsia="SimSun"/>
          <w:b/>
          <w:kern w:val="2"/>
          <w:sz w:val="20"/>
          <w:szCs w:val="20"/>
          <w:lang w:eastAsia="hi-IN" w:bidi="hi-IN"/>
        </w:rPr>
        <w:t>§ 6</w:t>
      </w:r>
    </w:p>
    <w:p w14:paraId="5127EBEA" w14:textId="77777777" w:rsidR="0022541C" w:rsidRPr="000D7792" w:rsidRDefault="0022541C" w:rsidP="0022541C">
      <w:pPr>
        <w:widowControl w:val="0"/>
        <w:tabs>
          <w:tab w:val="left" w:pos="284"/>
        </w:tabs>
        <w:spacing w:after="0" w:line="240" w:lineRule="auto"/>
        <w:jc w:val="center"/>
        <w:rPr>
          <w:rFonts w:eastAsia="SimSun"/>
          <w:kern w:val="2"/>
          <w:sz w:val="20"/>
          <w:szCs w:val="20"/>
          <w:lang w:eastAsia="hi-IN" w:bidi="hi-IN"/>
        </w:rPr>
      </w:pPr>
      <w:r w:rsidRPr="000D7792">
        <w:rPr>
          <w:rFonts w:eastAsia="SimSun"/>
          <w:b/>
          <w:kern w:val="2"/>
          <w:sz w:val="20"/>
          <w:szCs w:val="20"/>
          <w:lang w:eastAsia="hi-IN" w:bidi="hi-IN"/>
        </w:rPr>
        <w:t xml:space="preserve">MATERIAŁY </w:t>
      </w:r>
    </w:p>
    <w:p w14:paraId="039251DE" w14:textId="77777777" w:rsidR="0022541C" w:rsidRPr="000D7792" w:rsidRDefault="0022541C" w:rsidP="00A0236C">
      <w:pPr>
        <w:widowControl w:val="0"/>
        <w:numPr>
          <w:ilvl w:val="1"/>
          <w:numId w:val="25"/>
        </w:numPr>
        <w:autoSpaceDE w:val="0"/>
        <w:spacing w:after="0" w:line="240" w:lineRule="auto"/>
        <w:ind w:left="284" w:hanging="284"/>
        <w:contextualSpacing/>
        <w:jc w:val="both"/>
        <w:rPr>
          <w:sz w:val="20"/>
          <w:szCs w:val="20"/>
        </w:rPr>
      </w:pPr>
      <w:r w:rsidRPr="000D7792">
        <w:rPr>
          <w:sz w:val="20"/>
          <w:szCs w:val="20"/>
        </w:rPr>
        <w:t>Wykonawca zobowi</w:t>
      </w:r>
      <w:r w:rsidRPr="000D7792">
        <w:rPr>
          <w:rFonts w:eastAsia="TimesNewRoman"/>
          <w:sz w:val="20"/>
          <w:szCs w:val="20"/>
        </w:rPr>
        <w:t>ą</w:t>
      </w:r>
      <w:r w:rsidRPr="000D7792">
        <w:rPr>
          <w:sz w:val="20"/>
          <w:szCs w:val="20"/>
        </w:rPr>
        <w:t>zuje si</w:t>
      </w:r>
      <w:r w:rsidRPr="000D7792">
        <w:rPr>
          <w:rFonts w:eastAsia="TimesNewRoman"/>
          <w:sz w:val="20"/>
          <w:szCs w:val="20"/>
        </w:rPr>
        <w:t xml:space="preserve">ę </w:t>
      </w:r>
      <w:r w:rsidRPr="000D7792">
        <w:rPr>
          <w:sz w:val="20"/>
          <w:szCs w:val="20"/>
        </w:rPr>
        <w:t>wykona</w:t>
      </w:r>
      <w:r w:rsidRPr="000D7792">
        <w:rPr>
          <w:rFonts w:eastAsia="TimesNewRoman"/>
          <w:sz w:val="20"/>
          <w:szCs w:val="20"/>
        </w:rPr>
        <w:t xml:space="preserve">ć </w:t>
      </w:r>
      <w:r w:rsidRPr="000D7792">
        <w:rPr>
          <w:sz w:val="20"/>
          <w:szCs w:val="20"/>
        </w:rPr>
        <w:t>przedmiot Umowy określony w § 1 z materiałów własnych. Wszystkie materiały muszą być magazynowane przez Wykonawcę w sposób zgodny z wytycznymi producenta i zabezpieczone przed zniszczeniem w taki sposób aby zachowały swoje parametry, jakość i właściwość.</w:t>
      </w:r>
    </w:p>
    <w:p w14:paraId="1F5B6DAB" w14:textId="77777777" w:rsidR="0022541C" w:rsidRPr="000D7792" w:rsidRDefault="0022541C" w:rsidP="00A0236C">
      <w:pPr>
        <w:widowControl w:val="0"/>
        <w:numPr>
          <w:ilvl w:val="1"/>
          <w:numId w:val="25"/>
        </w:numPr>
        <w:autoSpaceDE w:val="0"/>
        <w:spacing w:after="0" w:line="240" w:lineRule="auto"/>
        <w:ind w:left="284" w:hanging="284"/>
        <w:contextualSpacing/>
        <w:jc w:val="both"/>
        <w:rPr>
          <w:sz w:val="20"/>
          <w:szCs w:val="20"/>
        </w:rPr>
      </w:pPr>
      <w:r w:rsidRPr="000D7792">
        <w:rPr>
          <w:sz w:val="20"/>
          <w:szCs w:val="20"/>
        </w:rPr>
        <w:t>Wykonawca zobowiązany jest do używania materiałów wyłącznie o jakości odpowiadającej normom zawartym w dokumentacji technicznej, projektowej oraz specyfikacjach technicznych, mających wymagane przez polskie prawo atesty i certyfikaty dopuszczające do stosowania.</w:t>
      </w:r>
    </w:p>
    <w:p w14:paraId="118AFF8F" w14:textId="77777777" w:rsidR="0022541C" w:rsidRPr="000D7792" w:rsidRDefault="0022541C" w:rsidP="00A0236C">
      <w:pPr>
        <w:widowControl w:val="0"/>
        <w:numPr>
          <w:ilvl w:val="1"/>
          <w:numId w:val="25"/>
        </w:numPr>
        <w:autoSpaceDE w:val="0"/>
        <w:spacing w:after="0" w:line="240" w:lineRule="auto"/>
        <w:ind w:left="284" w:hanging="284"/>
        <w:contextualSpacing/>
        <w:jc w:val="both"/>
        <w:rPr>
          <w:sz w:val="20"/>
          <w:szCs w:val="20"/>
        </w:rPr>
      </w:pPr>
      <w:r w:rsidRPr="000D7792">
        <w:rPr>
          <w:sz w:val="20"/>
          <w:szCs w:val="20"/>
        </w:rPr>
        <w:t>Wykonawca zobowi</w:t>
      </w:r>
      <w:r w:rsidRPr="000D7792">
        <w:rPr>
          <w:rFonts w:eastAsia="TimesNewRoman"/>
          <w:sz w:val="20"/>
          <w:szCs w:val="20"/>
        </w:rPr>
        <w:t>ą</w:t>
      </w:r>
      <w:r w:rsidRPr="000D7792">
        <w:rPr>
          <w:sz w:val="20"/>
          <w:szCs w:val="20"/>
        </w:rPr>
        <w:t>zuje si</w:t>
      </w:r>
      <w:r w:rsidRPr="000D7792">
        <w:rPr>
          <w:rFonts w:eastAsia="TimesNewRoman"/>
          <w:sz w:val="20"/>
          <w:szCs w:val="20"/>
        </w:rPr>
        <w:t xml:space="preserve">ę </w:t>
      </w:r>
      <w:r w:rsidRPr="000D7792">
        <w:rPr>
          <w:sz w:val="20"/>
          <w:szCs w:val="20"/>
        </w:rPr>
        <w:t>wykona</w:t>
      </w:r>
      <w:r w:rsidRPr="000D7792">
        <w:rPr>
          <w:rFonts w:eastAsia="TimesNewRoman"/>
          <w:sz w:val="20"/>
          <w:szCs w:val="20"/>
        </w:rPr>
        <w:t xml:space="preserve">ć </w:t>
      </w:r>
      <w:r w:rsidRPr="000D7792">
        <w:rPr>
          <w:sz w:val="20"/>
          <w:szCs w:val="20"/>
        </w:rPr>
        <w:t>przedmiot Umowy z materiałów fabrycznie nowych odpowiadających wymaganiom określonym w Prawie budowlanym oraz okazania, na każde żądanie Zamawiającego certyfikatów zgodności z polską normą lub aprobatą techniczną każdego używanego na budowie wyrobu.</w:t>
      </w:r>
    </w:p>
    <w:p w14:paraId="1C7ABA89" w14:textId="77777777" w:rsidR="0022541C" w:rsidRPr="000D7792" w:rsidRDefault="0022541C" w:rsidP="00A0236C">
      <w:pPr>
        <w:widowControl w:val="0"/>
        <w:numPr>
          <w:ilvl w:val="1"/>
          <w:numId w:val="25"/>
        </w:numPr>
        <w:autoSpaceDE w:val="0"/>
        <w:spacing w:after="0" w:line="240" w:lineRule="auto"/>
        <w:ind w:left="284" w:hanging="284"/>
        <w:contextualSpacing/>
        <w:jc w:val="both"/>
        <w:rPr>
          <w:sz w:val="20"/>
          <w:szCs w:val="20"/>
        </w:rPr>
      </w:pPr>
      <w:r w:rsidRPr="000D7792">
        <w:rPr>
          <w:sz w:val="20"/>
          <w:szCs w:val="20"/>
        </w:rPr>
        <w:t>Wykonawca ma obowiązek przedstawić i przekazać Zamawiającemu niezbędne dokumenty potwierdzające parametry techniczne oraz wymagane normy stosowanych materiałów i urządzeń stwierdzające jakość użytych materiałów i wyrobów w ciągu 7 dni od dnia zgłoszenia takiego żądania przez Zamawiającego.</w:t>
      </w:r>
    </w:p>
    <w:p w14:paraId="2B52EC58" w14:textId="77777777" w:rsidR="0022541C" w:rsidRPr="000D7792" w:rsidRDefault="0022541C" w:rsidP="00A0236C">
      <w:pPr>
        <w:widowControl w:val="0"/>
        <w:numPr>
          <w:ilvl w:val="1"/>
          <w:numId w:val="25"/>
        </w:numPr>
        <w:autoSpaceDE w:val="0"/>
        <w:spacing w:after="0" w:line="240" w:lineRule="auto"/>
        <w:ind w:left="284" w:hanging="284"/>
        <w:contextualSpacing/>
        <w:jc w:val="both"/>
        <w:rPr>
          <w:sz w:val="20"/>
          <w:szCs w:val="20"/>
        </w:rPr>
      </w:pPr>
      <w:r w:rsidRPr="000D7792">
        <w:rPr>
          <w:sz w:val="20"/>
          <w:szCs w:val="20"/>
        </w:rPr>
        <w:t>W wypadku wątpliwości co do jakości użytych materiałów bądź jakości wykonania robót Wykonawca na żądanie Zamawiającego zleci przeprowadzenie odpowiednich badań niezależnym od Stron umowy biegłym. Powyższe odnosi się także do urządzeń.</w:t>
      </w:r>
    </w:p>
    <w:p w14:paraId="2741A5E4" w14:textId="77777777" w:rsidR="0022541C" w:rsidRPr="000D7792" w:rsidRDefault="0022541C" w:rsidP="00A0236C">
      <w:pPr>
        <w:widowControl w:val="0"/>
        <w:numPr>
          <w:ilvl w:val="1"/>
          <w:numId w:val="25"/>
        </w:numPr>
        <w:autoSpaceDE w:val="0"/>
        <w:spacing w:after="0" w:line="240" w:lineRule="auto"/>
        <w:ind w:left="284" w:hanging="284"/>
        <w:contextualSpacing/>
        <w:jc w:val="both"/>
        <w:rPr>
          <w:sz w:val="20"/>
          <w:szCs w:val="20"/>
        </w:rPr>
      </w:pPr>
      <w:r w:rsidRPr="000D7792">
        <w:rPr>
          <w:sz w:val="20"/>
          <w:szCs w:val="20"/>
        </w:rPr>
        <w:t>Wykon</w:t>
      </w:r>
      <w:r w:rsidRPr="000D7792">
        <w:rPr>
          <w:rFonts w:eastAsia="TimesNewRoman"/>
          <w:sz w:val="20"/>
          <w:szCs w:val="20"/>
        </w:rPr>
        <w:t>a</w:t>
      </w:r>
      <w:r w:rsidRPr="000D7792">
        <w:rPr>
          <w:sz w:val="20"/>
          <w:szCs w:val="20"/>
        </w:rPr>
        <w:t>wca</w:t>
      </w:r>
      <w:r w:rsidRPr="000D7792">
        <w:rPr>
          <w:rFonts w:eastAsia="TimesNewRoman"/>
          <w:sz w:val="20"/>
          <w:szCs w:val="20"/>
        </w:rPr>
        <w:t xml:space="preserve"> z</w:t>
      </w:r>
      <w:r w:rsidRPr="000D7792">
        <w:rPr>
          <w:sz w:val="20"/>
          <w:szCs w:val="20"/>
        </w:rPr>
        <w:t>apewni potrzeb</w:t>
      </w:r>
      <w:r w:rsidRPr="000D7792">
        <w:rPr>
          <w:rFonts w:eastAsia="TimesNewRoman"/>
          <w:sz w:val="20"/>
          <w:szCs w:val="20"/>
        </w:rPr>
        <w:t>n</w:t>
      </w:r>
      <w:r w:rsidRPr="000D7792">
        <w:rPr>
          <w:sz w:val="20"/>
          <w:szCs w:val="20"/>
        </w:rPr>
        <w:t>e oprzyrz</w:t>
      </w:r>
      <w:r w:rsidRPr="000D7792">
        <w:rPr>
          <w:rFonts w:eastAsia="TimesNewRoman"/>
          <w:sz w:val="20"/>
          <w:szCs w:val="20"/>
        </w:rPr>
        <w:t>ą</w:t>
      </w:r>
      <w:r w:rsidRPr="000D7792">
        <w:rPr>
          <w:sz w:val="20"/>
          <w:szCs w:val="20"/>
        </w:rPr>
        <w:t>dowanie, potencjał ludzki oraz m</w:t>
      </w:r>
      <w:r w:rsidRPr="000D7792">
        <w:rPr>
          <w:rFonts w:eastAsia="TimesNewRoman"/>
          <w:sz w:val="20"/>
          <w:szCs w:val="20"/>
        </w:rPr>
        <w:t>a</w:t>
      </w:r>
      <w:r w:rsidRPr="000D7792">
        <w:rPr>
          <w:sz w:val="20"/>
          <w:szCs w:val="20"/>
        </w:rPr>
        <w:t>teriały wymagan</w:t>
      </w:r>
      <w:r w:rsidRPr="000D7792">
        <w:rPr>
          <w:rFonts w:eastAsia="TimesNewRoman"/>
          <w:sz w:val="20"/>
          <w:szCs w:val="20"/>
        </w:rPr>
        <w:t xml:space="preserve">e </w:t>
      </w:r>
      <w:r w:rsidRPr="000D7792">
        <w:rPr>
          <w:sz w:val="20"/>
          <w:szCs w:val="20"/>
        </w:rPr>
        <w:t>do zbadania na ż</w:t>
      </w:r>
      <w:r w:rsidRPr="000D7792">
        <w:rPr>
          <w:rFonts w:eastAsia="TimesNewRoman"/>
          <w:sz w:val="20"/>
          <w:szCs w:val="20"/>
        </w:rPr>
        <w:t>ą</w:t>
      </w:r>
      <w:r w:rsidRPr="000D7792">
        <w:rPr>
          <w:sz w:val="20"/>
          <w:szCs w:val="20"/>
        </w:rPr>
        <w:t>danie Zamawiaj</w:t>
      </w:r>
      <w:r w:rsidRPr="000D7792">
        <w:rPr>
          <w:rFonts w:eastAsia="TimesNewRoman"/>
          <w:sz w:val="20"/>
          <w:szCs w:val="20"/>
        </w:rPr>
        <w:t>ą</w:t>
      </w:r>
      <w:r w:rsidRPr="000D7792">
        <w:rPr>
          <w:sz w:val="20"/>
          <w:szCs w:val="20"/>
        </w:rPr>
        <w:t>cego jako</w:t>
      </w:r>
      <w:r w:rsidRPr="000D7792">
        <w:rPr>
          <w:rFonts w:eastAsia="TimesNewRoman"/>
          <w:sz w:val="20"/>
          <w:szCs w:val="20"/>
        </w:rPr>
        <w:t>śc</w:t>
      </w:r>
      <w:r w:rsidRPr="000D7792">
        <w:rPr>
          <w:sz w:val="20"/>
          <w:szCs w:val="20"/>
        </w:rPr>
        <w:t>i robót wy</w:t>
      </w:r>
      <w:r w:rsidRPr="000D7792">
        <w:rPr>
          <w:rFonts w:eastAsia="TimesNewRoman"/>
          <w:sz w:val="20"/>
          <w:szCs w:val="20"/>
        </w:rPr>
        <w:t>ko</w:t>
      </w:r>
      <w:r w:rsidRPr="000D7792">
        <w:rPr>
          <w:sz w:val="20"/>
          <w:szCs w:val="20"/>
        </w:rPr>
        <w:t>nanych z materiałów Wykonawcy na terenie</w:t>
      </w:r>
      <w:r w:rsidRPr="000D7792">
        <w:rPr>
          <w:rFonts w:eastAsia="TimesNewRoman"/>
          <w:sz w:val="20"/>
          <w:szCs w:val="20"/>
        </w:rPr>
        <w:t xml:space="preserve"> </w:t>
      </w:r>
      <w:r w:rsidRPr="000D7792">
        <w:rPr>
          <w:sz w:val="20"/>
          <w:szCs w:val="20"/>
        </w:rPr>
        <w:t>budowy a tak</w:t>
      </w:r>
      <w:r w:rsidRPr="000D7792">
        <w:rPr>
          <w:rFonts w:eastAsia="TimesNewRoman"/>
          <w:sz w:val="20"/>
          <w:szCs w:val="20"/>
        </w:rPr>
        <w:t>ż</w:t>
      </w:r>
      <w:r w:rsidRPr="000D7792">
        <w:rPr>
          <w:sz w:val="20"/>
          <w:szCs w:val="20"/>
        </w:rPr>
        <w:t xml:space="preserve">e </w:t>
      </w:r>
      <w:r w:rsidRPr="000D7792">
        <w:rPr>
          <w:rFonts w:eastAsia="TimesNewRoman"/>
          <w:sz w:val="20"/>
          <w:szCs w:val="20"/>
        </w:rPr>
        <w:t>do</w:t>
      </w:r>
      <w:r w:rsidRPr="000D7792">
        <w:rPr>
          <w:sz w:val="20"/>
          <w:szCs w:val="20"/>
        </w:rPr>
        <w:t xml:space="preserve"> spraw</w:t>
      </w:r>
      <w:r w:rsidRPr="000D7792">
        <w:rPr>
          <w:rFonts w:eastAsia="TimesNewRoman"/>
          <w:sz w:val="20"/>
          <w:szCs w:val="20"/>
        </w:rPr>
        <w:t>d</w:t>
      </w:r>
      <w:r w:rsidRPr="000D7792">
        <w:rPr>
          <w:sz w:val="20"/>
          <w:szCs w:val="20"/>
        </w:rPr>
        <w:t>zenia ci</w:t>
      </w:r>
      <w:r w:rsidRPr="000D7792">
        <w:rPr>
          <w:rFonts w:eastAsia="TimesNewRoman"/>
          <w:sz w:val="20"/>
          <w:szCs w:val="20"/>
        </w:rPr>
        <w:t>ęż</w:t>
      </w:r>
      <w:r w:rsidRPr="000D7792">
        <w:rPr>
          <w:sz w:val="20"/>
          <w:szCs w:val="20"/>
        </w:rPr>
        <w:t>aru i ilo</w:t>
      </w:r>
      <w:r w:rsidRPr="000D7792">
        <w:rPr>
          <w:rFonts w:eastAsia="TimesNewRoman"/>
          <w:sz w:val="20"/>
          <w:szCs w:val="20"/>
        </w:rPr>
        <w:t>ś</w:t>
      </w:r>
      <w:r w:rsidRPr="000D7792">
        <w:rPr>
          <w:sz w:val="20"/>
          <w:szCs w:val="20"/>
        </w:rPr>
        <w:t>ci z</w:t>
      </w:r>
      <w:r w:rsidRPr="000D7792">
        <w:rPr>
          <w:rFonts w:eastAsia="TimesNewRoman"/>
          <w:sz w:val="20"/>
          <w:szCs w:val="20"/>
        </w:rPr>
        <w:t>uż</w:t>
      </w:r>
      <w:r w:rsidRPr="000D7792">
        <w:rPr>
          <w:sz w:val="20"/>
          <w:szCs w:val="20"/>
        </w:rPr>
        <w:t>ytych mat</w:t>
      </w:r>
      <w:r w:rsidRPr="000D7792">
        <w:rPr>
          <w:rFonts w:eastAsia="TimesNewRoman"/>
          <w:sz w:val="20"/>
          <w:szCs w:val="20"/>
        </w:rPr>
        <w:t>er</w:t>
      </w:r>
      <w:r w:rsidRPr="000D7792">
        <w:rPr>
          <w:sz w:val="20"/>
          <w:szCs w:val="20"/>
        </w:rPr>
        <w:t>iałó</w:t>
      </w:r>
      <w:r w:rsidRPr="000D7792">
        <w:rPr>
          <w:rFonts w:eastAsia="TimesNewRoman"/>
          <w:sz w:val="20"/>
          <w:szCs w:val="20"/>
        </w:rPr>
        <w:t>w.</w:t>
      </w:r>
    </w:p>
    <w:p w14:paraId="1C85DEF7" w14:textId="77777777" w:rsidR="0022541C" w:rsidRPr="000D7792" w:rsidRDefault="0022541C" w:rsidP="00A0236C">
      <w:pPr>
        <w:widowControl w:val="0"/>
        <w:numPr>
          <w:ilvl w:val="1"/>
          <w:numId w:val="25"/>
        </w:numPr>
        <w:autoSpaceDE w:val="0"/>
        <w:spacing w:after="0" w:line="240" w:lineRule="auto"/>
        <w:ind w:left="284" w:hanging="284"/>
        <w:contextualSpacing/>
        <w:jc w:val="both"/>
        <w:rPr>
          <w:sz w:val="20"/>
          <w:szCs w:val="20"/>
        </w:rPr>
      </w:pPr>
      <w:r w:rsidRPr="000D7792">
        <w:rPr>
          <w:sz w:val="20"/>
          <w:szCs w:val="20"/>
        </w:rPr>
        <w:t>Badania, o</w:t>
      </w:r>
      <w:r w:rsidRPr="000D7792">
        <w:rPr>
          <w:rFonts w:eastAsia="TimesNewRoman"/>
          <w:sz w:val="20"/>
          <w:szCs w:val="20"/>
        </w:rPr>
        <w:t xml:space="preserve"> k</w:t>
      </w:r>
      <w:r w:rsidRPr="000D7792">
        <w:rPr>
          <w:sz w:val="20"/>
          <w:szCs w:val="20"/>
        </w:rPr>
        <w:t>tórych mo</w:t>
      </w:r>
      <w:r w:rsidRPr="000D7792">
        <w:rPr>
          <w:rFonts w:eastAsia="TimesNewRoman"/>
          <w:sz w:val="20"/>
          <w:szCs w:val="20"/>
        </w:rPr>
        <w:t>w</w:t>
      </w:r>
      <w:r w:rsidRPr="000D7792">
        <w:rPr>
          <w:sz w:val="20"/>
          <w:szCs w:val="20"/>
        </w:rPr>
        <w:t>a w ust. 5 i 6 b</w:t>
      </w:r>
      <w:r w:rsidRPr="000D7792">
        <w:rPr>
          <w:rFonts w:eastAsia="TimesNewRoman"/>
          <w:sz w:val="20"/>
          <w:szCs w:val="20"/>
        </w:rPr>
        <w:t>ę</w:t>
      </w:r>
      <w:r w:rsidRPr="000D7792">
        <w:rPr>
          <w:sz w:val="20"/>
          <w:szCs w:val="20"/>
        </w:rPr>
        <w:t>d</w:t>
      </w:r>
      <w:r w:rsidRPr="000D7792">
        <w:rPr>
          <w:rFonts w:eastAsia="TimesNewRoman"/>
          <w:sz w:val="20"/>
          <w:szCs w:val="20"/>
        </w:rPr>
        <w:t xml:space="preserve">ą </w:t>
      </w:r>
      <w:r w:rsidRPr="000D7792">
        <w:rPr>
          <w:sz w:val="20"/>
          <w:szCs w:val="20"/>
        </w:rPr>
        <w:t>realizowane przez Wy</w:t>
      </w:r>
      <w:r w:rsidRPr="000D7792">
        <w:rPr>
          <w:rFonts w:eastAsia="TimesNewRoman"/>
          <w:sz w:val="20"/>
          <w:szCs w:val="20"/>
        </w:rPr>
        <w:t>k</w:t>
      </w:r>
      <w:r w:rsidRPr="000D7792">
        <w:rPr>
          <w:sz w:val="20"/>
          <w:szCs w:val="20"/>
        </w:rPr>
        <w:t>onawc</w:t>
      </w:r>
      <w:r w:rsidRPr="000D7792">
        <w:rPr>
          <w:rFonts w:eastAsia="TimesNewRoman"/>
          <w:sz w:val="20"/>
          <w:szCs w:val="20"/>
        </w:rPr>
        <w:t xml:space="preserve">ę </w:t>
      </w:r>
      <w:r w:rsidRPr="000D7792">
        <w:rPr>
          <w:sz w:val="20"/>
          <w:szCs w:val="20"/>
        </w:rPr>
        <w:t>na własny koszt. Jeżeli w rezultacie przeprowadzenia badań okaże się, że zastosowane materiały bądź wykonane roboty lub urządzenia są niezgodne z Umową, sztuką budowlaną lub przepisami prawa, koszty badań dodatkowych obciążają Wykonawcę.</w:t>
      </w:r>
    </w:p>
    <w:p w14:paraId="56C779FA" w14:textId="77777777" w:rsidR="0022541C" w:rsidRPr="000D7792" w:rsidRDefault="0022541C" w:rsidP="00A0236C">
      <w:pPr>
        <w:widowControl w:val="0"/>
        <w:numPr>
          <w:ilvl w:val="1"/>
          <w:numId w:val="25"/>
        </w:numPr>
        <w:autoSpaceDE w:val="0"/>
        <w:spacing w:after="0" w:line="240" w:lineRule="auto"/>
        <w:ind w:left="284" w:hanging="284"/>
        <w:contextualSpacing/>
        <w:jc w:val="both"/>
        <w:rPr>
          <w:sz w:val="20"/>
          <w:szCs w:val="20"/>
        </w:rPr>
      </w:pPr>
      <w:r w:rsidRPr="000D7792">
        <w:rPr>
          <w:sz w:val="20"/>
          <w:szCs w:val="20"/>
        </w:rPr>
        <w:t>Materiały, które nie będą zgodne z warunkami określonymi w Umowie, jak również nieodpowiadające obowiązującym normom lub nie posiadające stosownych atestów oraz certyfikatów i dopuszczeń do stosowania w Polsce muszą zostać usunięte z placu budowy przez Wykonawcę a w przypadku ich wbudowania, na polecenie Inspektora Nadzoru, natychmiast zdemontowane oraz zastąpione materiałami zaakceptowanymi.</w:t>
      </w:r>
    </w:p>
    <w:p w14:paraId="3D9F5A44" w14:textId="77777777" w:rsidR="0022541C" w:rsidRPr="000D7792" w:rsidRDefault="0022541C" w:rsidP="00A0236C">
      <w:pPr>
        <w:widowControl w:val="0"/>
        <w:numPr>
          <w:ilvl w:val="1"/>
          <w:numId w:val="25"/>
        </w:numPr>
        <w:tabs>
          <w:tab w:val="left" w:pos="284"/>
        </w:tabs>
        <w:spacing w:after="0" w:line="240" w:lineRule="auto"/>
        <w:ind w:left="284" w:hanging="284"/>
        <w:jc w:val="both"/>
        <w:rPr>
          <w:rFonts w:eastAsia="SimSun"/>
          <w:kern w:val="2"/>
          <w:sz w:val="20"/>
          <w:szCs w:val="20"/>
          <w:lang w:eastAsia="hi-IN" w:bidi="hi-IN"/>
        </w:rPr>
      </w:pPr>
      <w:r w:rsidRPr="000D7792">
        <w:rPr>
          <w:rFonts w:eastAsia="SimSun"/>
          <w:kern w:val="2"/>
          <w:sz w:val="20"/>
          <w:szCs w:val="20"/>
          <w:lang w:eastAsia="hi-IN" w:bidi="hi-IN"/>
        </w:rPr>
        <w:t>Wykonawca ponosi pełną odpowiedzialność aby stosowane wyroby, materiały urządzenia, wyposażenie, były zgodne z obowiązującymi w Polsce przepisami oraz normami, a w szczególności odpowiadać wymaganiom określonym w ustawie z dnia 16 kwietnia 2004 r. o wyrobach budowlanych (</w:t>
      </w:r>
      <w:r w:rsidRPr="000D7792">
        <w:rPr>
          <w:bCs/>
          <w:sz w:val="20"/>
          <w:szCs w:val="20"/>
          <w:shd w:val="clear" w:color="auto" w:fill="FFFFFF"/>
        </w:rPr>
        <w:t>t. j. Dz.U. z 2021 r. poz. 1213</w:t>
      </w:r>
      <w:r w:rsidRPr="000D7792">
        <w:rPr>
          <w:rFonts w:eastAsia="SimSun"/>
          <w:bCs/>
          <w:kern w:val="2"/>
          <w:sz w:val="20"/>
          <w:szCs w:val="20"/>
          <w:shd w:val="clear" w:color="auto" w:fill="FFFFFF"/>
          <w:lang w:eastAsia="hi-IN" w:bidi="hi-IN"/>
        </w:rPr>
        <w:t>).</w:t>
      </w:r>
      <w:r w:rsidRPr="000D7792">
        <w:rPr>
          <w:rFonts w:eastAsia="SimSun"/>
          <w:b/>
          <w:bCs/>
          <w:kern w:val="2"/>
          <w:sz w:val="20"/>
          <w:szCs w:val="20"/>
          <w:shd w:val="clear" w:color="auto" w:fill="FFFFFF"/>
          <w:lang w:eastAsia="hi-IN" w:bidi="hi-IN"/>
        </w:rPr>
        <w:t xml:space="preserve"> </w:t>
      </w:r>
      <w:r w:rsidRPr="000D7792">
        <w:rPr>
          <w:rFonts w:eastAsia="SimSun"/>
          <w:kern w:val="2"/>
          <w:sz w:val="20"/>
          <w:szCs w:val="20"/>
          <w:lang w:eastAsia="hi-IN" w:bidi="hi-IN"/>
        </w:rPr>
        <w:t xml:space="preserve">Wbudowane materiały będą nowe, nieużywane, w gatunku I, będą dobrane zgodnie z zasadami sztuki budowlanej, przeznaczone i przydatne dla celów do jakich zostały użyte przy wykonywaniu robót, będą starannie wybrane z uwzględnieniem ich jakości, parametrów eksploatacyjnych, wyglądu, szacowanej żywotności, kosztów eksploatacji, łatwości obsługi, funkcjonalności, łatwości wymiany lub naprawy. </w:t>
      </w:r>
    </w:p>
    <w:p w14:paraId="2556B281" w14:textId="77777777" w:rsidR="0022541C" w:rsidRPr="000D7792" w:rsidRDefault="0022541C" w:rsidP="00A0236C">
      <w:pPr>
        <w:widowControl w:val="0"/>
        <w:numPr>
          <w:ilvl w:val="1"/>
          <w:numId w:val="25"/>
        </w:numPr>
        <w:tabs>
          <w:tab w:val="left" w:pos="284"/>
        </w:tabs>
        <w:spacing w:after="0" w:line="240" w:lineRule="auto"/>
        <w:ind w:left="284" w:hanging="284"/>
        <w:jc w:val="both"/>
        <w:rPr>
          <w:rFonts w:eastAsia="SimSun"/>
          <w:kern w:val="2"/>
          <w:sz w:val="20"/>
          <w:szCs w:val="20"/>
          <w:lang w:eastAsia="hi-IN" w:bidi="hi-IN"/>
        </w:rPr>
      </w:pPr>
      <w:r w:rsidRPr="000D7792">
        <w:rPr>
          <w:rFonts w:eastAsia="SimSun"/>
          <w:kern w:val="2"/>
          <w:sz w:val="20"/>
          <w:szCs w:val="20"/>
          <w:lang w:eastAsia="hi-IN" w:bidi="hi-IN"/>
        </w:rPr>
        <w:t xml:space="preserve">Wykonawca przed wbudowaniem określonego materiału lub urządzenia zobowiązany jest uzyskać pisemną akceptację Inspektora Nadzoru co do ich zgodności z dokumentacja wykonawczą oraz przyjętym standardem użytkowym, przy czym bezskuteczny upływ 5-dniowego terminu, jaki strony ustalają na akceptację lub odnowę akceptacji przez Inspektora Nadzoru jest równoznaczny z wyrażeniem akceptacji. Jeżeli Wykonawca </w:t>
      </w:r>
      <w:r w:rsidRPr="000D7792">
        <w:rPr>
          <w:rFonts w:eastAsia="SimSun"/>
          <w:kern w:val="2"/>
          <w:sz w:val="20"/>
          <w:szCs w:val="20"/>
          <w:lang w:eastAsia="hi-IN" w:bidi="hi-IN"/>
        </w:rPr>
        <w:lastRenderedPageBreak/>
        <w:t xml:space="preserve">nie poinformował o tych faktach Inspektora Nadzoru, zobowiązany jest odkryć roboty lub wykonać niezbędne otwory do zbadania robót, a następnie przywrócić roboty do stanu poprzedniego własnym kosztem i staraniem. </w:t>
      </w:r>
    </w:p>
    <w:p w14:paraId="0A0AC380" w14:textId="77777777" w:rsidR="0022541C" w:rsidRPr="000D7792" w:rsidRDefault="0022541C" w:rsidP="0022541C">
      <w:pPr>
        <w:widowControl w:val="0"/>
        <w:tabs>
          <w:tab w:val="left" w:pos="284"/>
        </w:tabs>
        <w:spacing w:after="0" w:line="240" w:lineRule="auto"/>
        <w:ind w:left="284"/>
        <w:jc w:val="both"/>
        <w:rPr>
          <w:rFonts w:eastAsia="SimSun"/>
          <w:kern w:val="2"/>
          <w:sz w:val="20"/>
          <w:szCs w:val="20"/>
          <w:lang w:eastAsia="hi-IN" w:bidi="hi-IN"/>
        </w:rPr>
      </w:pPr>
    </w:p>
    <w:p w14:paraId="59FAC7A9" w14:textId="77777777" w:rsidR="0022541C" w:rsidRPr="000D7792" w:rsidRDefault="0022541C" w:rsidP="0022541C">
      <w:pPr>
        <w:spacing w:after="0" w:line="240" w:lineRule="auto"/>
        <w:jc w:val="center"/>
        <w:rPr>
          <w:b/>
          <w:sz w:val="20"/>
          <w:szCs w:val="20"/>
        </w:rPr>
      </w:pPr>
      <w:r w:rsidRPr="000D7792">
        <w:rPr>
          <w:b/>
          <w:sz w:val="20"/>
          <w:szCs w:val="20"/>
        </w:rPr>
        <w:t>§ 7</w:t>
      </w:r>
    </w:p>
    <w:p w14:paraId="04CA8726" w14:textId="77777777" w:rsidR="0022541C" w:rsidRPr="000074C3" w:rsidRDefault="0022541C" w:rsidP="0022541C">
      <w:pPr>
        <w:spacing w:after="0" w:line="240" w:lineRule="auto"/>
        <w:jc w:val="center"/>
        <w:rPr>
          <w:b/>
          <w:sz w:val="20"/>
          <w:szCs w:val="20"/>
        </w:rPr>
      </w:pPr>
      <w:r w:rsidRPr="000074C3">
        <w:rPr>
          <w:b/>
          <w:sz w:val="20"/>
          <w:szCs w:val="20"/>
        </w:rPr>
        <w:t>ODBIORY</w:t>
      </w:r>
    </w:p>
    <w:p w14:paraId="68AF6DBB" w14:textId="77777777" w:rsidR="0022541C" w:rsidRPr="000074C3" w:rsidRDefault="0022541C" w:rsidP="00A0236C">
      <w:pPr>
        <w:widowControl w:val="0"/>
        <w:numPr>
          <w:ilvl w:val="0"/>
          <w:numId w:val="35"/>
        </w:numPr>
        <w:suppressAutoHyphens/>
        <w:spacing w:after="0" w:line="240" w:lineRule="auto"/>
        <w:ind w:left="284" w:hanging="284"/>
        <w:jc w:val="both"/>
        <w:rPr>
          <w:rFonts w:eastAsia="SimSun"/>
          <w:kern w:val="2"/>
          <w:sz w:val="20"/>
          <w:szCs w:val="20"/>
          <w:lang w:eastAsia="hi-IN" w:bidi="hi-IN"/>
        </w:rPr>
      </w:pPr>
      <w:r w:rsidRPr="000074C3">
        <w:rPr>
          <w:rFonts w:eastAsia="SimSun"/>
          <w:kern w:val="2"/>
          <w:sz w:val="20"/>
          <w:szCs w:val="20"/>
          <w:lang w:eastAsia="hi-IN" w:bidi="hi-IN"/>
        </w:rPr>
        <w:t xml:space="preserve">Ustala się następujące rodzaje odbiorów:  </w:t>
      </w:r>
    </w:p>
    <w:p w14:paraId="2D11903A" w14:textId="77777777" w:rsidR="0022541C" w:rsidRPr="000074C3" w:rsidRDefault="0022541C" w:rsidP="00A0236C">
      <w:pPr>
        <w:numPr>
          <w:ilvl w:val="2"/>
          <w:numId w:val="35"/>
        </w:numPr>
        <w:spacing w:after="0" w:line="240" w:lineRule="auto"/>
        <w:ind w:left="851"/>
        <w:rPr>
          <w:sz w:val="20"/>
          <w:szCs w:val="20"/>
        </w:rPr>
      </w:pPr>
      <w:r w:rsidRPr="000074C3">
        <w:rPr>
          <w:sz w:val="20"/>
          <w:szCs w:val="20"/>
        </w:rPr>
        <w:t>odbiór robót zanikających i ulegających zakryciu;</w:t>
      </w:r>
    </w:p>
    <w:p w14:paraId="15D6CD20" w14:textId="77777777" w:rsidR="0022541C" w:rsidRPr="000074C3" w:rsidRDefault="0022541C" w:rsidP="00A0236C">
      <w:pPr>
        <w:numPr>
          <w:ilvl w:val="2"/>
          <w:numId w:val="35"/>
        </w:numPr>
        <w:spacing w:after="0" w:line="240" w:lineRule="auto"/>
        <w:ind w:left="851"/>
        <w:rPr>
          <w:sz w:val="20"/>
          <w:szCs w:val="20"/>
        </w:rPr>
      </w:pPr>
      <w:r w:rsidRPr="000074C3">
        <w:rPr>
          <w:sz w:val="20"/>
          <w:szCs w:val="20"/>
        </w:rPr>
        <w:t xml:space="preserve">odbiór końcowy. </w:t>
      </w:r>
    </w:p>
    <w:p w14:paraId="6C88061C" w14:textId="77777777" w:rsidR="0022541C" w:rsidRPr="000074C3" w:rsidRDefault="0022541C" w:rsidP="00A0236C">
      <w:pPr>
        <w:numPr>
          <w:ilvl w:val="0"/>
          <w:numId w:val="35"/>
        </w:numPr>
        <w:spacing w:after="0" w:line="240" w:lineRule="auto"/>
        <w:ind w:left="284" w:hanging="284"/>
        <w:contextualSpacing/>
        <w:jc w:val="both"/>
        <w:rPr>
          <w:bCs/>
          <w:sz w:val="20"/>
          <w:szCs w:val="20"/>
        </w:rPr>
      </w:pPr>
      <w:r w:rsidRPr="000074C3">
        <w:rPr>
          <w:bCs/>
          <w:sz w:val="20"/>
          <w:szCs w:val="20"/>
        </w:rPr>
        <w:t xml:space="preserve">Gotowość do odbiorów robót zanikających i ulegających zakryciu, Wykonawca będzie zgłaszał Inspektorowi Nadzoru. Inspektor Nadzoru ma obowiązek przystąpić do odbioru tych robót w terminie 3 dni od zgłoszenia. </w:t>
      </w:r>
    </w:p>
    <w:p w14:paraId="395F56EF" w14:textId="77777777" w:rsidR="0022541C" w:rsidRPr="000074C3" w:rsidRDefault="0022541C" w:rsidP="00A0236C">
      <w:pPr>
        <w:numPr>
          <w:ilvl w:val="0"/>
          <w:numId w:val="35"/>
        </w:numPr>
        <w:tabs>
          <w:tab w:val="clear" w:pos="360"/>
          <w:tab w:val="num" w:pos="284"/>
        </w:tabs>
        <w:spacing w:after="0" w:line="240" w:lineRule="auto"/>
        <w:ind w:left="284" w:hanging="284"/>
        <w:contextualSpacing/>
        <w:jc w:val="both"/>
        <w:rPr>
          <w:bCs/>
          <w:sz w:val="20"/>
          <w:szCs w:val="20"/>
        </w:rPr>
      </w:pPr>
      <w:r w:rsidRPr="000074C3">
        <w:rPr>
          <w:sz w:val="20"/>
          <w:szCs w:val="20"/>
        </w:rPr>
        <w:t>Strony postanawiają, że przedmiotem poszczególnych odbioru końcowego będzie całość robót przewidzianych do realizacji – zgodnie z opisem przedmiotu zamówienia (przedmiar robót).</w:t>
      </w:r>
    </w:p>
    <w:p w14:paraId="1996E4EB" w14:textId="6886AB43" w:rsidR="0022541C" w:rsidRPr="000074C3" w:rsidRDefault="0022541C" w:rsidP="00A0236C">
      <w:pPr>
        <w:numPr>
          <w:ilvl w:val="0"/>
          <w:numId w:val="35"/>
        </w:numPr>
        <w:tabs>
          <w:tab w:val="clear" w:pos="360"/>
          <w:tab w:val="num" w:pos="284"/>
        </w:tabs>
        <w:spacing w:after="0" w:line="240" w:lineRule="auto"/>
        <w:ind w:left="284" w:hanging="284"/>
        <w:contextualSpacing/>
        <w:jc w:val="both"/>
        <w:rPr>
          <w:bCs/>
          <w:sz w:val="20"/>
          <w:szCs w:val="20"/>
        </w:rPr>
      </w:pPr>
      <w:r w:rsidRPr="000074C3">
        <w:rPr>
          <w:bCs/>
          <w:sz w:val="20"/>
          <w:szCs w:val="20"/>
        </w:rPr>
        <w:t>Wykonawca zobowiązany jest do przygotowania i udostępnienia Zamawiającemu</w:t>
      </w:r>
      <w:r w:rsidRPr="000074C3">
        <w:rPr>
          <w:sz w:val="20"/>
          <w:szCs w:val="20"/>
        </w:rPr>
        <w:t xml:space="preserve"> na </w:t>
      </w:r>
      <w:r w:rsidRPr="000074C3">
        <w:rPr>
          <w:bCs/>
          <w:sz w:val="20"/>
          <w:szCs w:val="20"/>
        </w:rPr>
        <w:t>dzień</w:t>
      </w:r>
      <w:r w:rsidRPr="000074C3">
        <w:rPr>
          <w:sz w:val="20"/>
          <w:szCs w:val="20"/>
        </w:rPr>
        <w:t xml:space="preserve"> odbioru </w:t>
      </w:r>
      <w:r w:rsidRPr="000074C3">
        <w:rPr>
          <w:bCs/>
          <w:sz w:val="20"/>
          <w:szCs w:val="20"/>
        </w:rPr>
        <w:t>końcowego wszystkich wymaganych prawem</w:t>
      </w:r>
      <w:r w:rsidRPr="000074C3">
        <w:rPr>
          <w:sz w:val="20"/>
          <w:szCs w:val="20"/>
        </w:rPr>
        <w:t xml:space="preserve"> oraz </w:t>
      </w:r>
      <w:r w:rsidRPr="000074C3">
        <w:rPr>
          <w:bCs/>
          <w:sz w:val="20"/>
          <w:szCs w:val="20"/>
        </w:rPr>
        <w:t xml:space="preserve">przez Zamawiającego dokumentów, tj. świadectw, certyfikatów, wyników prób, deklaracji zgodności, zaświadczeń właściwych jednostek i organów, protokołów odbiorów technicznych, dokumentacji powykonawczej przedmiotu </w:t>
      </w:r>
      <w:r w:rsidR="000074C3" w:rsidRPr="000074C3">
        <w:rPr>
          <w:bCs/>
          <w:sz w:val="20"/>
          <w:szCs w:val="20"/>
        </w:rPr>
        <w:t>U</w:t>
      </w:r>
      <w:r w:rsidRPr="000074C3">
        <w:rPr>
          <w:bCs/>
          <w:sz w:val="20"/>
          <w:szCs w:val="20"/>
        </w:rPr>
        <w:t>mowy.</w:t>
      </w:r>
    </w:p>
    <w:p w14:paraId="4CD8D9E5" w14:textId="77777777" w:rsidR="0022541C" w:rsidRPr="000074C3" w:rsidRDefault="0022541C" w:rsidP="00A0236C">
      <w:pPr>
        <w:pStyle w:val="Akapitzlist"/>
        <w:numPr>
          <w:ilvl w:val="0"/>
          <w:numId w:val="35"/>
        </w:numPr>
        <w:tabs>
          <w:tab w:val="clear" w:pos="360"/>
          <w:tab w:val="num" w:pos="284"/>
        </w:tabs>
        <w:suppressAutoHyphens/>
        <w:spacing w:after="0" w:line="240" w:lineRule="auto"/>
        <w:ind w:left="284" w:hanging="284"/>
        <w:jc w:val="both"/>
        <w:rPr>
          <w:sz w:val="20"/>
          <w:szCs w:val="20"/>
        </w:rPr>
      </w:pPr>
      <w:r w:rsidRPr="000074C3">
        <w:rPr>
          <w:sz w:val="20"/>
          <w:szCs w:val="20"/>
        </w:rPr>
        <w:t>Zamawiający wyznacza termin i rozpocznie odbiór końcowy przedmiotu Umowy w ciągu 5 dni kalendarzowych od daty zawiadomienia go o osiągnięciu gotowości do odbioru przez Wykonawcę.</w:t>
      </w:r>
    </w:p>
    <w:p w14:paraId="362C0DD1" w14:textId="5183ABDB" w:rsidR="0022541C" w:rsidRPr="000074C3" w:rsidRDefault="0022541C" w:rsidP="00A0236C">
      <w:pPr>
        <w:pStyle w:val="Akapitzlist"/>
        <w:numPr>
          <w:ilvl w:val="0"/>
          <w:numId w:val="35"/>
        </w:numPr>
        <w:tabs>
          <w:tab w:val="clear" w:pos="360"/>
          <w:tab w:val="num" w:pos="284"/>
        </w:tabs>
        <w:suppressAutoHyphens/>
        <w:spacing w:after="0" w:line="240" w:lineRule="auto"/>
        <w:ind w:left="284" w:hanging="284"/>
        <w:jc w:val="both"/>
        <w:rPr>
          <w:sz w:val="20"/>
          <w:szCs w:val="20"/>
        </w:rPr>
      </w:pPr>
      <w:r w:rsidRPr="000074C3">
        <w:rPr>
          <w:sz w:val="20"/>
          <w:szCs w:val="20"/>
        </w:rPr>
        <w:t xml:space="preserve">Protokół z odbioru </w:t>
      </w:r>
      <w:r w:rsidR="007B0153" w:rsidRPr="000074C3">
        <w:rPr>
          <w:sz w:val="20"/>
          <w:szCs w:val="20"/>
        </w:rPr>
        <w:t>końcowego</w:t>
      </w:r>
      <w:r w:rsidRPr="000074C3">
        <w:rPr>
          <w:sz w:val="20"/>
          <w:szCs w:val="20"/>
        </w:rPr>
        <w:t xml:space="preserve"> będzie stanowić podstawę do zapłaty za fakturę. </w:t>
      </w:r>
    </w:p>
    <w:p w14:paraId="531AECC8" w14:textId="77777777" w:rsidR="0022541C" w:rsidRPr="000074C3" w:rsidRDefault="0022541C" w:rsidP="00A0236C">
      <w:pPr>
        <w:numPr>
          <w:ilvl w:val="0"/>
          <w:numId w:val="35"/>
        </w:numPr>
        <w:spacing w:after="0" w:line="240" w:lineRule="auto"/>
        <w:ind w:left="284" w:hanging="284"/>
        <w:contextualSpacing/>
        <w:jc w:val="both"/>
        <w:rPr>
          <w:bCs/>
          <w:sz w:val="20"/>
          <w:szCs w:val="20"/>
        </w:rPr>
      </w:pPr>
      <w:r w:rsidRPr="000074C3">
        <w:rPr>
          <w:sz w:val="20"/>
          <w:szCs w:val="20"/>
        </w:rPr>
        <w:t>Strony ustalają następujące zasady odbioru końcowego przedmiotu Umowy:</w:t>
      </w:r>
    </w:p>
    <w:p w14:paraId="4AFA9709" w14:textId="77777777" w:rsidR="0022541C" w:rsidRPr="000074C3" w:rsidRDefault="0022541C" w:rsidP="00A0236C">
      <w:pPr>
        <w:widowControl w:val="0"/>
        <w:numPr>
          <w:ilvl w:val="0"/>
          <w:numId w:val="36"/>
        </w:numPr>
        <w:tabs>
          <w:tab w:val="num" w:pos="709"/>
        </w:tabs>
        <w:suppressAutoHyphens/>
        <w:spacing w:after="0" w:line="240" w:lineRule="auto"/>
        <w:ind w:left="851" w:hanging="284"/>
        <w:jc w:val="both"/>
        <w:rPr>
          <w:rFonts w:eastAsia="SimSun"/>
          <w:kern w:val="2"/>
          <w:sz w:val="20"/>
          <w:szCs w:val="20"/>
          <w:lang w:eastAsia="hi-IN" w:bidi="hi-IN"/>
        </w:rPr>
      </w:pPr>
      <w:r w:rsidRPr="000074C3">
        <w:rPr>
          <w:rFonts w:eastAsia="SimSun"/>
          <w:kern w:val="2"/>
          <w:sz w:val="20"/>
          <w:szCs w:val="20"/>
          <w:lang w:eastAsia="hi-IN" w:bidi="hi-IN"/>
        </w:rPr>
        <w:t>odbiór końcowy ma na celu ostateczne przekazanie Zamawiającemu ustalonego w Umowie przedmiotu, po sprawdzeniu jego należytego wykonania;</w:t>
      </w:r>
    </w:p>
    <w:p w14:paraId="0A812112" w14:textId="77777777" w:rsidR="0022541C" w:rsidRPr="000074C3" w:rsidRDefault="0022541C" w:rsidP="00A0236C">
      <w:pPr>
        <w:widowControl w:val="0"/>
        <w:numPr>
          <w:ilvl w:val="0"/>
          <w:numId w:val="36"/>
        </w:numPr>
        <w:tabs>
          <w:tab w:val="num" w:pos="709"/>
        </w:tabs>
        <w:suppressAutoHyphens/>
        <w:spacing w:after="0" w:line="240" w:lineRule="auto"/>
        <w:ind w:left="851" w:hanging="284"/>
        <w:jc w:val="both"/>
        <w:rPr>
          <w:rFonts w:eastAsia="SimSun"/>
          <w:kern w:val="2"/>
          <w:sz w:val="20"/>
          <w:szCs w:val="20"/>
          <w:lang w:eastAsia="hi-IN" w:bidi="hi-IN"/>
        </w:rPr>
      </w:pPr>
      <w:r w:rsidRPr="000074C3">
        <w:rPr>
          <w:rFonts w:eastAsia="SimSun"/>
          <w:kern w:val="2"/>
          <w:sz w:val="20"/>
          <w:szCs w:val="20"/>
          <w:lang w:eastAsia="hi-IN" w:bidi="hi-IN"/>
        </w:rPr>
        <w:t>w czynnościach odbioru uczestniczą: Zamawiający, Inspektor Nadzoru, Kierownik Budowy;</w:t>
      </w:r>
    </w:p>
    <w:p w14:paraId="16DE5921" w14:textId="77777777" w:rsidR="0022541C" w:rsidRPr="000074C3" w:rsidRDefault="0022541C" w:rsidP="00A0236C">
      <w:pPr>
        <w:widowControl w:val="0"/>
        <w:numPr>
          <w:ilvl w:val="0"/>
          <w:numId w:val="36"/>
        </w:numPr>
        <w:tabs>
          <w:tab w:val="num" w:pos="709"/>
          <w:tab w:val="num" w:pos="851"/>
        </w:tabs>
        <w:spacing w:after="0" w:line="240" w:lineRule="auto"/>
        <w:ind w:left="851" w:hanging="284"/>
        <w:jc w:val="both"/>
        <w:rPr>
          <w:sz w:val="20"/>
          <w:szCs w:val="20"/>
        </w:rPr>
      </w:pPr>
      <w:r w:rsidRPr="000074C3">
        <w:rPr>
          <w:sz w:val="20"/>
          <w:szCs w:val="20"/>
        </w:rPr>
        <w:t>kierownik budowy zgłosi Zamawiającemu gotowość do odbioru końcowego.</w:t>
      </w:r>
    </w:p>
    <w:p w14:paraId="6B0DF332" w14:textId="77777777" w:rsidR="0022541C" w:rsidRPr="000074C3" w:rsidRDefault="0022541C" w:rsidP="00A0236C">
      <w:pPr>
        <w:numPr>
          <w:ilvl w:val="0"/>
          <w:numId w:val="35"/>
        </w:numPr>
        <w:suppressAutoHyphens/>
        <w:spacing w:after="0" w:line="240" w:lineRule="auto"/>
        <w:ind w:left="284" w:hanging="284"/>
        <w:contextualSpacing/>
        <w:jc w:val="both"/>
        <w:rPr>
          <w:sz w:val="20"/>
          <w:szCs w:val="20"/>
        </w:rPr>
      </w:pPr>
      <w:r w:rsidRPr="000074C3">
        <w:rPr>
          <w:sz w:val="20"/>
          <w:szCs w:val="20"/>
        </w:rPr>
        <w:t>Jeżeli w trakcie odbioru zostaną stwierdzone wady i usterki, to Zamawiającemu przysługują następujące uprawnienia:</w:t>
      </w:r>
    </w:p>
    <w:p w14:paraId="1137A573" w14:textId="77777777" w:rsidR="0022541C" w:rsidRPr="000074C3" w:rsidRDefault="0022541C" w:rsidP="00A0236C">
      <w:pPr>
        <w:numPr>
          <w:ilvl w:val="0"/>
          <w:numId w:val="37"/>
        </w:numPr>
        <w:spacing w:after="0" w:line="240" w:lineRule="auto"/>
        <w:ind w:left="851" w:hanging="284"/>
        <w:contextualSpacing/>
        <w:jc w:val="both"/>
        <w:rPr>
          <w:sz w:val="20"/>
          <w:szCs w:val="20"/>
        </w:rPr>
      </w:pPr>
      <w:r w:rsidRPr="000074C3">
        <w:rPr>
          <w:sz w:val="20"/>
          <w:szCs w:val="20"/>
        </w:rPr>
        <w:t>jeżeli wady nadają się do usunięcia – może odmówić odbioru do czasu usunięcia wad;</w:t>
      </w:r>
    </w:p>
    <w:p w14:paraId="1ED2EFFE" w14:textId="77777777" w:rsidR="0022541C" w:rsidRPr="000074C3" w:rsidRDefault="0022541C" w:rsidP="00A0236C">
      <w:pPr>
        <w:numPr>
          <w:ilvl w:val="0"/>
          <w:numId w:val="37"/>
        </w:numPr>
        <w:tabs>
          <w:tab w:val="left" w:pos="360"/>
        </w:tabs>
        <w:spacing w:after="0" w:line="240" w:lineRule="auto"/>
        <w:ind w:left="851" w:hanging="284"/>
        <w:contextualSpacing/>
        <w:jc w:val="both"/>
        <w:rPr>
          <w:sz w:val="20"/>
          <w:szCs w:val="20"/>
        </w:rPr>
      </w:pPr>
      <w:r w:rsidRPr="000074C3">
        <w:rPr>
          <w:sz w:val="20"/>
          <w:szCs w:val="20"/>
        </w:rPr>
        <w:t>jeżeli wady nie nadają się do usunięcia to:</w:t>
      </w:r>
    </w:p>
    <w:p w14:paraId="1D4D9421" w14:textId="77777777" w:rsidR="0022541C" w:rsidRPr="000074C3" w:rsidRDefault="0022541C" w:rsidP="00A0236C">
      <w:pPr>
        <w:numPr>
          <w:ilvl w:val="0"/>
          <w:numId w:val="38"/>
        </w:numPr>
        <w:tabs>
          <w:tab w:val="num" w:pos="360"/>
          <w:tab w:val="num" w:pos="1418"/>
        </w:tabs>
        <w:spacing w:after="0" w:line="240" w:lineRule="auto"/>
        <w:ind w:left="1701" w:hanging="283"/>
        <w:contextualSpacing/>
        <w:jc w:val="both"/>
        <w:rPr>
          <w:sz w:val="20"/>
          <w:szCs w:val="20"/>
        </w:rPr>
      </w:pPr>
      <w:r w:rsidRPr="000074C3">
        <w:rPr>
          <w:sz w:val="20"/>
          <w:szCs w:val="20"/>
        </w:rPr>
        <w:t>jeżeli nie uniemożliwiają użytkowania przedmiotu odbioru zgodnie z przeznaczeniem - Zamawiający może obniżyć odpowiednio wynagrodzenie,</w:t>
      </w:r>
    </w:p>
    <w:p w14:paraId="443879F3" w14:textId="77777777" w:rsidR="0022541C" w:rsidRPr="000074C3" w:rsidRDefault="0022541C" w:rsidP="00A0236C">
      <w:pPr>
        <w:numPr>
          <w:ilvl w:val="0"/>
          <w:numId w:val="38"/>
        </w:numPr>
        <w:tabs>
          <w:tab w:val="num" w:pos="360"/>
          <w:tab w:val="num" w:pos="1440"/>
        </w:tabs>
        <w:spacing w:after="0" w:line="240" w:lineRule="auto"/>
        <w:ind w:left="1701" w:hanging="283"/>
        <w:jc w:val="both"/>
        <w:rPr>
          <w:sz w:val="20"/>
          <w:szCs w:val="20"/>
        </w:rPr>
      </w:pPr>
      <w:r w:rsidRPr="000074C3">
        <w:rPr>
          <w:sz w:val="20"/>
          <w:szCs w:val="20"/>
        </w:rPr>
        <w:t>jeżeli wady uniemożliwiają użytkowanie zgodnie z przeznaczeniem - Zamawiający może odstąpić od umowy lub żądać wykonania przedmiotu odbioru po raz drugi.</w:t>
      </w:r>
    </w:p>
    <w:p w14:paraId="45AB2F73" w14:textId="77777777" w:rsidR="0022541C" w:rsidRPr="000074C3" w:rsidRDefault="0022541C" w:rsidP="00A0236C">
      <w:pPr>
        <w:numPr>
          <w:ilvl w:val="0"/>
          <w:numId w:val="35"/>
        </w:numPr>
        <w:spacing w:after="0" w:line="240" w:lineRule="auto"/>
        <w:ind w:left="284" w:hanging="284"/>
        <w:contextualSpacing/>
        <w:jc w:val="both"/>
        <w:rPr>
          <w:sz w:val="20"/>
          <w:szCs w:val="20"/>
        </w:rPr>
      </w:pPr>
      <w:r w:rsidRPr="000074C3">
        <w:rPr>
          <w:sz w:val="20"/>
          <w:szCs w:val="20"/>
        </w:rPr>
        <w:t>Wszelkie czynności podczas dokonywania odbioru, jak i terminy wyznaczone do usunięcia usterek i wad, będą zawarte w protokole odbioru podpisanym przez upoważnione osoby ze strony Zamawiającego i Wykonawcy.</w:t>
      </w:r>
    </w:p>
    <w:p w14:paraId="53483641" w14:textId="77777777" w:rsidR="0022541C" w:rsidRPr="000074C3" w:rsidRDefault="0022541C" w:rsidP="00A0236C">
      <w:pPr>
        <w:numPr>
          <w:ilvl w:val="0"/>
          <w:numId w:val="35"/>
        </w:numPr>
        <w:spacing w:after="0" w:line="240" w:lineRule="auto"/>
        <w:ind w:left="284" w:hanging="284"/>
        <w:contextualSpacing/>
        <w:jc w:val="both"/>
        <w:rPr>
          <w:sz w:val="20"/>
          <w:szCs w:val="20"/>
        </w:rPr>
      </w:pPr>
      <w:r w:rsidRPr="000074C3">
        <w:rPr>
          <w:sz w:val="20"/>
          <w:szCs w:val="20"/>
        </w:rPr>
        <w:t>O fakcie usunięcia wad i usterek Wykonawca zawiadamia Zamawiającego, żądając jednocześnie terminu  odbioru robót w zakresie uprzednio zakwestionowanym jako wadliwym.</w:t>
      </w:r>
    </w:p>
    <w:p w14:paraId="14562F89" w14:textId="77777777" w:rsidR="0022541C" w:rsidRPr="000074C3" w:rsidRDefault="0022541C" w:rsidP="00A0236C">
      <w:pPr>
        <w:numPr>
          <w:ilvl w:val="0"/>
          <w:numId w:val="35"/>
        </w:numPr>
        <w:spacing w:after="0" w:line="240" w:lineRule="auto"/>
        <w:ind w:left="284" w:hanging="284"/>
        <w:contextualSpacing/>
        <w:jc w:val="both"/>
        <w:rPr>
          <w:sz w:val="20"/>
          <w:szCs w:val="20"/>
        </w:rPr>
      </w:pPr>
      <w:r w:rsidRPr="000074C3">
        <w:rPr>
          <w:sz w:val="20"/>
          <w:szCs w:val="20"/>
        </w:rPr>
        <w:t>Zamawiający zobowiązany jest do dokonania lub odmowy dokonania odbioru końcowego, w terminie 14 dni od dnia rozpoczęcia tego odbioru.</w:t>
      </w:r>
    </w:p>
    <w:p w14:paraId="496A5F07" w14:textId="77777777" w:rsidR="0022541C" w:rsidRPr="000074C3" w:rsidRDefault="0022541C" w:rsidP="00A0236C">
      <w:pPr>
        <w:numPr>
          <w:ilvl w:val="0"/>
          <w:numId w:val="35"/>
        </w:numPr>
        <w:spacing w:after="0" w:line="240" w:lineRule="auto"/>
        <w:ind w:left="284" w:hanging="284"/>
        <w:contextualSpacing/>
        <w:jc w:val="both"/>
        <w:rPr>
          <w:sz w:val="20"/>
          <w:szCs w:val="20"/>
        </w:rPr>
      </w:pPr>
      <w:r w:rsidRPr="000074C3">
        <w:rPr>
          <w:sz w:val="20"/>
          <w:szCs w:val="20"/>
        </w:rPr>
        <w:t xml:space="preserve">W przypadku stwierdzenia w trakcie odbioru końcowego wad lub usterek, Zamawiający może odmówić odbioru do czasu ich usunięcia. Wykonawca usunie je na własny koszt w ustalonym terminie. </w:t>
      </w:r>
    </w:p>
    <w:p w14:paraId="10CC7B98" w14:textId="77777777" w:rsidR="0022541C" w:rsidRPr="000074C3" w:rsidRDefault="0022541C" w:rsidP="00A0236C">
      <w:pPr>
        <w:numPr>
          <w:ilvl w:val="0"/>
          <w:numId w:val="35"/>
        </w:numPr>
        <w:spacing w:after="0" w:line="240" w:lineRule="auto"/>
        <w:ind w:left="284" w:hanging="284"/>
        <w:contextualSpacing/>
        <w:jc w:val="both"/>
        <w:rPr>
          <w:sz w:val="20"/>
          <w:szCs w:val="20"/>
        </w:rPr>
      </w:pPr>
      <w:r w:rsidRPr="000074C3">
        <w:rPr>
          <w:sz w:val="20"/>
          <w:szCs w:val="20"/>
        </w:rPr>
        <w:t>W razie nieusunięcia w ustalonym terminie przez Wykonawcę wad i usterek stwierdzonych przy odbiorze końcowym, w okresie gwarancji oraz przy przeglądzie gwarancyjnym, Zamawiający jest upoważniony do ich usunięcia na koszt Wykonawcy.</w:t>
      </w:r>
    </w:p>
    <w:p w14:paraId="0FAE26DA" w14:textId="77777777" w:rsidR="0022541C" w:rsidRPr="000074C3" w:rsidRDefault="0022541C" w:rsidP="00A0236C">
      <w:pPr>
        <w:numPr>
          <w:ilvl w:val="0"/>
          <w:numId w:val="35"/>
        </w:numPr>
        <w:spacing w:after="0" w:line="240" w:lineRule="auto"/>
        <w:ind w:left="284" w:hanging="284"/>
        <w:contextualSpacing/>
        <w:jc w:val="both"/>
        <w:rPr>
          <w:sz w:val="20"/>
          <w:szCs w:val="20"/>
        </w:rPr>
      </w:pPr>
      <w:r w:rsidRPr="000074C3">
        <w:rPr>
          <w:sz w:val="20"/>
          <w:szCs w:val="20"/>
        </w:rPr>
        <w:t xml:space="preserve">Protokół odbioru końcowego stanowić będzie podstawą do ostatecznego rozliczenia zadania. </w:t>
      </w:r>
    </w:p>
    <w:p w14:paraId="27152841" w14:textId="77777777" w:rsidR="0022541C" w:rsidRPr="000074C3" w:rsidRDefault="0022541C" w:rsidP="00A0236C">
      <w:pPr>
        <w:numPr>
          <w:ilvl w:val="0"/>
          <w:numId w:val="35"/>
        </w:numPr>
        <w:spacing w:after="0" w:line="240" w:lineRule="auto"/>
        <w:ind w:left="284" w:hanging="284"/>
        <w:contextualSpacing/>
        <w:jc w:val="both"/>
        <w:rPr>
          <w:sz w:val="20"/>
          <w:szCs w:val="20"/>
        </w:rPr>
      </w:pPr>
      <w:r w:rsidRPr="000074C3">
        <w:rPr>
          <w:sz w:val="20"/>
          <w:szCs w:val="20"/>
        </w:rPr>
        <w:t xml:space="preserve">Zamawiający wyznaczy ostateczny pogwarancyjny odbiór robót po upływie terminu gwarancji ustalonego w umowie. </w:t>
      </w:r>
    </w:p>
    <w:p w14:paraId="71B5FBC9" w14:textId="77777777" w:rsidR="0022541C" w:rsidRPr="00745488" w:rsidRDefault="0022541C" w:rsidP="0022541C">
      <w:pPr>
        <w:spacing w:after="0" w:line="240" w:lineRule="auto"/>
        <w:rPr>
          <w:color w:val="FF0000"/>
          <w:sz w:val="20"/>
          <w:szCs w:val="20"/>
        </w:rPr>
      </w:pPr>
    </w:p>
    <w:p w14:paraId="6D89345E" w14:textId="77777777" w:rsidR="0022541C" w:rsidRPr="006F7AC5" w:rsidRDefault="0022541C" w:rsidP="0022541C">
      <w:pPr>
        <w:spacing w:after="0" w:line="240" w:lineRule="auto"/>
        <w:jc w:val="center"/>
        <w:rPr>
          <w:b/>
          <w:sz w:val="20"/>
          <w:szCs w:val="20"/>
        </w:rPr>
      </w:pPr>
      <w:r w:rsidRPr="006F7AC5">
        <w:rPr>
          <w:b/>
          <w:sz w:val="20"/>
          <w:szCs w:val="20"/>
        </w:rPr>
        <w:t>§ 8</w:t>
      </w:r>
    </w:p>
    <w:p w14:paraId="43AAFF25" w14:textId="77777777" w:rsidR="0022541C" w:rsidRPr="00EA4FC8" w:rsidRDefault="0022541C" w:rsidP="0022541C">
      <w:pPr>
        <w:spacing w:after="0" w:line="240" w:lineRule="auto"/>
        <w:jc w:val="center"/>
        <w:rPr>
          <w:b/>
          <w:sz w:val="20"/>
          <w:szCs w:val="20"/>
        </w:rPr>
      </w:pPr>
      <w:r w:rsidRPr="00EA4FC8">
        <w:rPr>
          <w:b/>
          <w:sz w:val="20"/>
          <w:szCs w:val="20"/>
        </w:rPr>
        <w:t xml:space="preserve">WYNAGRODZENIE I ZASADY ROZLICZEŃ </w:t>
      </w:r>
    </w:p>
    <w:p w14:paraId="120B182B" w14:textId="77777777" w:rsidR="0022541C" w:rsidRPr="00EA4FC8" w:rsidRDefault="0022541C" w:rsidP="00A0236C">
      <w:pPr>
        <w:numPr>
          <w:ilvl w:val="0"/>
          <w:numId w:val="27"/>
        </w:numPr>
        <w:spacing w:after="0" w:line="240" w:lineRule="auto"/>
        <w:ind w:left="284" w:hanging="284"/>
        <w:jc w:val="both"/>
        <w:rPr>
          <w:rFonts w:eastAsia="Times New Roman"/>
          <w:b/>
          <w:bCs/>
          <w:sz w:val="20"/>
          <w:szCs w:val="20"/>
        </w:rPr>
      </w:pPr>
      <w:r w:rsidRPr="00EA4FC8">
        <w:rPr>
          <w:rFonts w:eastAsia="Times New Roman"/>
          <w:sz w:val="20"/>
          <w:szCs w:val="20"/>
        </w:rPr>
        <w:t xml:space="preserve">Wynagrodzenie za wykonanie przedmiotu umowy strony ustalają w formie ryczałtowej w wysokości: …………….. zł netto + należny podatek VAT (tj. ……….. zł), czyli łącznie </w:t>
      </w:r>
      <w:r w:rsidRPr="00EA4FC8">
        <w:rPr>
          <w:rFonts w:eastAsia="Times New Roman"/>
          <w:b/>
          <w:bCs/>
          <w:sz w:val="20"/>
          <w:szCs w:val="20"/>
        </w:rPr>
        <w:t xml:space="preserve">brutto …………….zł (słownie: ………………………..zł). </w:t>
      </w:r>
    </w:p>
    <w:p w14:paraId="4EAAE869" w14:textId="77777777" w:rsidR="0022541C" w:rsidRPr="00EA4FC8" w:rsidRDefault="0022541C" w:rsidP="00A0236C">
      <w:pPr>
        <w:numPr>
          <w:ilvl w:val="0"/>
          <w:numId w:val="27"/>
        </w:numPr>
        <w:spacing w:after="0" w:line="240" w:lineRule="auto"/>
        <w:ind w:left="284" w:hanging="284"/>
        <w:jc w:val="both"/>
        <w:rPr>
          <w:rFonts w:eastAsia="Times New Roman"/>
          <w:sz w:val="20"/>
          <w:szCs w:val="20"/>
        </w:rPr>
      </w:pPr>
      <w:r w:rsidRPr="00EA4FC8">
        <w:rPr>
          <w:rFonts w:eastAsia="Times New Roman"/>
          <w:sz w:val="20"/>
          <w:szCs w:val="20"/>
        </w:rPr>
        <w:t xml:space="preserve">  Wynagrodzenie obejmuje wszelkie koszty związane z realizacją przedmiotu umowy określonego w umowie i jej załącznikach. </w:t>
      </w:r>
    </w:p>
    <w:p w14:paraId="0DA2E63B" w14:textId="77777777" w:rsidR="0022541C" w:rsidRPr="00EA4FC8" w:rsidRDefault="0022541C" w:rsidP="00A0236C">
      <w:pPr>
        <w:numPr>
          <w:ilvl w:val="0"/>
          <w:numId w:val="27"/>
        </w:numPr>
        <w:spacing w:after="0" w:line="240" w:lineRule="auto"/>
        <w:ind w:left="284" w:hanging="284"/>
        <w:jc w:val="both"/>
        <w:rPr>
          <w:rFonts w:eastAsia="Times New Roman"/>
          <w:sz w:val="20"/>
          <w:szCs w:val="20"/>
        </w:rPr>
      </w:pPr>
      <w:r w:rsidRPr="00EA4FC8">
        <w:rPr>
          <w:rFonts w:eastAsia="Times New Roman"/>
          <w:sz w:val="20"/>
          <w:szCs w:val="20"/>
        </w:rPr>
        <w:t>Wszelkie koszty i opłaty związane z realizacją przedmiotu umowy ponosi Wykonawca, w szczególności są to koszty związane z:</w:t>
      </w:r>
    </w:p>
    <w:p w14:paraId="3D670FFE" w14:textId="77777777" w:rsidR="0022541C" w:rsidRPr="00EA4FC8" w:rsidRDefault="0022541C" w:rsidP="00A0236C">
      <w:pPr>
        <w:numPr>
          <w:ilvl w:val="0"/>
          <w:numId w:val="28"/>
        </w:numPr>
        <w:spacing w:after="0" w:line="240" w:lineRule="auto"/>
        <w:ind w:left="851" w:hanging="283"/>
        <w:contextualSpacing/>
        <w:jc w:val="both"/>
        <w:rPr>
          <w:rFonts w:eastAsia="Times New Roman"/>
          <w:sz w:val="20"/>
          <w:szCs w:val="20"/>
        </w:rPr>
      </w:pPr>
      <w:r w:rsidRPr="00EA4FC8">
        <w:rPr>
          <w:rFonts w:eastAsia="Times New Roman"/>
          <w:sz w:val="20"/>
          <w:szCs w:val="20"/>
        </w:rPr>
        <w:lastRenderedPageBreak/>
        <w:t>uzyskaniem atestów, certyfikatów i innych dokumentów koniecznych dla realizacji postanowień umowy,</w:t>
      </w:r>
    </w:p>
    <w:p w14:paraId="35DD63B5" w14:textId="77777777" w:rsidR="0022541C" w:rsidRPr="00EA4FC8" w:rsidRDefault="0022541C" w:rsidP="00A0236C">
      <w:pPr>
        <w:numPr>
          <w:ilvl w:val="0"/>
          <w:numId w:val="28"/>
        </w:numPr>
        <w:spacing w:after="0" w:line="240" w:lineRule="auto"/>
        <w:ind w:left="851" w:hanging="283"/>
        <w:contextualSpacing/>
        <w:jc w:val="both"/>
        <w:rPr>
          <w:rFonts w:eastAsia="Times New Roman"/>
          <w:sz w:val="20"/>
          <w:szCs w:val="20"/>
        </w:rPr>
      </w:pPr>
      <w:r w:rsidRPr="00EA4FC8">
        <w:rPr>
          <w:rFonts w:eastAsia="Times New Roman"/>
          <w:sz w:val="20"/>
          <w:szCs w:val="20"/>
        </w:rPr>
        <w:t>pracą sprzętu,</w:t>
      </w:r>
    </w:p>
    <w:p w14:paraId="0946E7D4" w14:textId="77777777" w:rsidR="0022541C" w:rsidRPr="00EA4FC8" w:rsidRDefault="0022541C" w:rsidP="00A0236C">
      <w:pPr>
        <w:numPr>
          <w:ilvl w:val="0"/>
          <w:numId w:val="28"/>
        </w:numPr>
        <w:spacing w:after="0" w:line="240" w:lineRule="auto"/>
        <w:ind w:left="851" w:hanging="283"/>
        <w:contextualSpacing/>
        <w:jc w:val="both"/>
        <w:rPr>
          <w:rFonts w:eastAsia="Times New Roman"/>
          <w:sz w:val="20"/>
          <w:szCs w:val="20"/>
        </w:rPr>
      </w:pPr>
      <w:r w:rsidRPr="00EA4FC8">
        <w:rPr>
          <w:rFonts w:eastAsia="Times New Roman"/>
          <w:sz w:val="20"/>
          <w:szCs w:val="20"/>
        </w:rPr>
        <w:t>wynagrodzeniem pracowników,</w:t>
      </w:r>
    </w:p>
    <w:p w14:paraId="00387807" w14:textId="77777777" w:rsidR="0022541C" w:rsidRPr="00EA4FC8" w:rsidRDefault="0022541C" w:rsidP="00A0236C">
      <w:pPr>
        <w:numPr>
          <w:ilvl w:val="0"/>
          <w:numId w:val="28"/>
        </w:numPr>
        <w:spacing w:after="0" w:line="240" w:lineRule="auto"/>
        <w:ind w:left="851" w:hanging="283"/>
        <w:contextualSpacing/>
        <w:jc w:val="both"/>
        <w:rPr>
          <w:rFonts w:eastAsia="Times New Roman"/>
          <w:sz w:val="20"/>
          <w:szCs w:val="20"/>
        </w:rPr>
      </w:pPr>
      <w:r w:rsidRPr="00EA4FC8">
        <w:rPr>
          <w:rFonts w:eastAsia="Times New Roman"/>
          <w:sz w:val="20"/>
          <w:szCs w:val="20"/>
        </w:rPr>
        <w:t>zakupem i kosztami zakupu wszelkich materiałów, urządzeń i maszyn wraz z ewentualnymi podatkami, opłatami celnymi i przewozowymi,</w:t>
      </w:r>
    </w:p>
    <w:p w14:paraId="11614703" w14:textId="77777777" w:rsidR="0022541C" w:rsidRPr="00EA4FC8" w:rsidRDefault="0022541C" w:rsidP="00A0236C">
      <w:pPr>
        <w:numPr>
          <w:ilvl w:val="0"/>
          <w:numId w:val="28"/>
        </w:numPr>
        <w:spacing w:after="0" w:line="240" w:lineRule="auto"/>
        <w:ind w:left="851" w:hanging="283"/>
        <w:contextualSpacing/>
        <w:jc w:val="both"/>
        <w:rPr>
          <w:rFonts w:eastAsia="Times New Roman"/>
          <w:sz w:val="20"/>
          <w:szCs w:val="20"/>
        </w:rPr>
      </w:pPr>
      <w:r w:rsidRPr="00EA4FC8">
        <w:rPr>
          <w:rFonts w:eastAsia="Times New Roman"/>
          <w:sz w:val="20"/>
          <w:szCs w:val="20"/>
        </w:rPr>
        <w:t>uprzątnięciem terenu robót po swoich pracach i utrzymaniem czystości w trakcie realizacji prac,</w:t>
      </w:r>
    </w:p>
    <w:p w14:paraId="5BEE06D8" w14:textId="77777777" w:rsidR="0022541C" w:rsidRPr="00EA4FC8" w:rsidRDefault="0022541C" w:rsidP="00A0236C">
      <w:pPr>
        <w:numPr>
          <w:ilvl w:val="0"/>
          <w:numId w:val="28"/>
        </w:numPr>
        <w:spacing w:after="0" w:line="240" w:lineRule="auto"/>
        <w:ind w:left="851" w:hanging="283"/>
        <w:contextualSpacing/>
        <w:jc w:val="both"/>
        <w:rPr>
          <w:rFonts w:eastAsia="Times New Roman"/>
          <w:sz w:val="20"/>
          <w:szCs w:val="20"/>
        </w:rPr>
      </w:pPr>
      <w:r w:rsidRPr="00EA4FC8">
        <w:rPr>
          <w:rFonts w:eastAsia="Times New Roman"/>
          <w:sz w:val="20"/>
          <w:szCs w:val="20"/>
        </w:rPr>
        <w:t>obsługą gwarancyjną,</w:t>
      </w:r>
    </w:p>
    <w:p w14:paraId="558982FC" w14:textId="77777777" w:rsidR="0022541C" w:rsidRPr="00EA4FC8" w:rsidRDefault="0022541C" w:rsidP="00A0236C">
      <w:pPr>
        <w:numPr>
          <w:ilvl w:val="0"/>
          <w:numId w:val="28"/>
        </w:numPr>
        <w:spacing w:after="0" w:line="240" w:lineRule="auto"/>
        <w:ind w:left="851" w:hanging="283"/>
        <w:contextualSpacing/>
        <w:jc w:val="both"/>
        <w:rPr>
          <w:rFonts w:eastAsia="Times New Roman"/>
          <w:sz w:val="20"/>
          <w:szCs w:val="20"/>
        </w:rPr>
      </w:pPr>
      <w:r w:rsidRPr="00EA4FC8">
        <w:rPr>
          <w:rFonts w:eastAsia="Times New Roman"/>
          <w:sz w:val="20"/>
          <w:szCs w:val="20"/>
        </w:rPr>
        <w:t xml:space="preserve">ubezpieczeniem odpowiedzialności cywilnej w zakresie prowadzonej działalności związanej z przedmiotem umowy na łączną sumę gwarancyjną nie mniejszą niż wartość przedmiotowej umowy na jedno i wszystkie zdarzenia, przez cały okres realizacji umowy, </w:t>
      </w:r>
    </w:p>
    <w:p w14:paraId="1772ECE5" w14:textId="77777777" w:rsidR="0022541C" w:rsidRPr="00EA4FC8" w:rsidRDefault="0022541C" w:rsidP="00A0236C">
      <w:pPr>
        <w:numPr>
          <w:ilvl w:val="0"/>
          <w:numId w:val="28"/>
        </w:numPr>
        <w:spacing w:after="0" w:line="240" w:lineRule="auto"/>
        <w:ind w:left="851" w:hanging="283"/>
        <w:contextualSpacing/>
        <w:jc w:val="both"/>
        <w:rPr>
          <w:rFonts w:eastAsia="Times New Roman"/>
          <w:sz w:val="20"/>
          <w:szCs w:val="20"/>
        </w:rPr>
      </w:pPr>
      <w:r w:rsidRPr="00EA4FC8">
        <w:rPr>
          <w:rFonts w:eastAsia="Times New Roman"/>
          <w:sz w:val="20"/>
          <w:szCs w:val="20"/>
        </w:rPr>
        <w:t>magazynowaniem materiałów i urządzeń,</w:t>
      </w:r>
    </w:p>
    <w:p w14:paraId="2EF6BD86" w14:textId="77777777" w:rsidR="0022541C" w:rsidRPr="00EA4FC8" w:rsidRDefault="0022541C" w:rsidP="00A0236C">
      <w:pPr>
        <w:numPr>
          <w:ilvl w:val="0"/>
          <w:numId w:val="28"/>
        </w:numPr>
        <w:spacing w:after="0" w:line="240" w:lineRule="auto"/>
        <w:ind w:left="851" w:hanging="283"/>
        <w:contextualSpacing/>
        <w:jc w:val="both"/>
        <w:rPr>
          <w:rFonts w:eastAsia="Times New Roman"/>
          <w:sz w:val="20"/>
          <w:szCs w:val="20"/>
        </w:rPr>
      </w:pPr>
      <w:r w:rsidRPr="00EA4FC8">
        <w:rPr>
          <w:rFonts w:eastAsia="Times New Roman"/>
          <w:sz w:val="20"/>
          <w:szCs w:val="20"/>
        </w:rPr>
        <w:t xml:space="preserve">zapewnieniem przestrzegania warunków BHP i p.poż. w czasie wykonywania przedmiotu umowy. </w:t>
      </w:r>
    </w:p>
    <w:p w14:paraId="4AD17739" w14:textId="77777777" w:rsidR="0022541C" w:rsidRPr="00EA4FC8" w:rsidRDefault="0022541C" w:rsidP="00A0236C">
      <w:pPr>
        <w:numPr>
          <w:ilvl w:val="0"/>
          <w:numId w:val="27"/>
        </w:numPr>
        <w:spacing w:after="0" w:line="240" w:lineRule="auto"/>
        <w:jc w:val="both"/>
        <w:rPr>
          <w:rFonts w:eastAsia="Times New Roman"/>
          <w:sz w:val="20"/>
          <w:szCs w:val="20"/>
        </w:rPr>
      </w:pPr>
      <w:r w:rsidRPr="00EA4FC8">
        <w:rPr>
          <w:rFonts w:eastAsia="Times New Roman"/>
          <w:sz w:val="20"/>
          <w:szCs w:val="20"/>
        </w:rPr>
        <w:t>Wynagrodzenie, o którym mowa w ust. 1, obejmuje ponadto wszelkie ryzyko i odpowiedzialność Wykonawcy za prawidłowe oszacowanie wszystkich kosztów związanych z realizacją robót określonych w niniejszej Umowie.</w:t>
      </w:r>
    </w:p>
    <w:p w14:paraId="1BC911CF" w14:textId="5B63F105" w:rsidR="0022541C" w:rsidRPr="00EA4FC8" w:rsidRDefault="00FA0244" w:rsidP="00A0236C">
      <w:pPr>
        <w:numPr>
          <w:ilvl w:val="0"/>
          <w:numId w:val="27"/>
        </w:numPr>
        <w:autoSpaceDE w:val="0"/>
        <w:autoSpaceDN w:val="0"/>
        <w:spacing w:after="0" w:line="240" w:lineRule="auto"/>
        <w:contextualSpacing/>
        <w:jc w:val="both"/>
        <w:textAlignment w:val="baseline"/>
        <w:rPr>
          <w:rFonts w:eastAsia="Times New Roman"/>
          <w:sz w:val="20"/>
          <w:szCs w:val="20"/>
        </w:rPr>
      </w:pPr>
      <w:r w:rsidRPr="00EA4FC8">
        <w:rPr>
          <w:sz w:val="20"/>
          <w:szCs w:val="20"/>
        </w:rPr>
        <w:t>Zamawiający zobowiązuje się dokonać zapłaty w terminie do 3</w:t>
      </w:r>
      <w:r w:rsidR="00EA4FC8" w:rsidRPr="00EA4FC8">
        <w:rPr>
          <w:sz w:val="20"/>
          <w:szCs w:val="20"/>
        </w:rPr>
        <w:t>0</w:t>
      </w:r>
      <w:r w:rsidRPr="00EA4FC8">
        <w:rPr>
          <w:sz w:val="20"/>
          <w:szCs w:val="20"/>
        </w:rPr>
        <w:t xml:space="preserve"> dni od doręczenia przez Wykonawcę prawidłowo wystawionej faktury. </w:t>
      </w:r>
      <w:r w:rsidRPr="00EA4FC8">
        <w:rPr>
          <w:sz w:val="20"/>
          <w:szCs w:val="20"/>
          <w:shd w:val="clear" w:color="auto" w:fill="FFFFFF"/>
        </w:rPr>
        <w:t>Nabywcą jest Gmina Szczaniec, a płatnikiem i odbiorcą faktur jest Urząd Gminy w Szczańcu</w:t>
      </w:r>
      <w:r w:rsidR="0022541C" w:rsidRPr="00EA4FC8">
        <w:rPr>
          <w:sz w:val="20"/>
          <w:szCs w:val="20"/>
          <w:shd w:val="clear" w:color="auto" w:fill="FFFFFF"/>
        </w:rPr>
        <w:t>.</w:t>
      </w:r>
    </w:p>
    <w:p w14:paraId="0BBCED3F" w14:textId="5195BA23" w:rsidR="0022541C" w:rsidRPr="00EA4FC8" w:rsidRDefault="0022541C" w:rsidP="00A0236C">
      <w:pPr>
        <w:numPr>
          <w:ilvl w:val="0"/>
          <w:numId w:val="27"/>
        </w:numPr>
        <w:autoSpaceDE w:val="0"/>
        <w:autoSpaceDN w:val="0"/>
        <w:spacing w:after="0" w:line="240" w:lineRule="auto"/>
        <w:contextualSpacing/>
        <w:jc w:val="both"/>
        <w:textAlignment w:val="baseline"/>
        <w:rPr>
          <w:rFonts w:eastAsia="Times New Roman"/>
          <w:sz w:val="20"/>
          <w:szCs w:val="20"/>
        </w:rPr>
      </w:pPr>
      <w:r w:rsidRPr="00EA4FC8">
        <w:rPr>
          <w:sz w:val="20"/>
          <w:szCs w:val="20"/>
        </w:rPr>
        <w:t>Błędnie wystawiona faktura spowoduje naliczenie ponownego 3</w:t>
      </w:r>
      <w:r w:rsidR="00EA4FC8" w:rsidRPr="00EA4FC8">
        <w:rPr>
          <w:sz w:val="20"/>
          <w:szCs w:val="20"/>
        </w:rPr>
        <w:t>0</w:t>
      </w:r>
      <w:r w:rsidR="00FA0244" w:rsidRPr="00EA4FC8">
        <w:rPr>
          <w:sz w:val="20"/>
          <w:szCs w:val="20"/>
        </w:rPr>
        <w:t>-</w:t>
      </w:r>
      <w:r w:rsidRPr="00EA4FC8">
        <w:rPr>
          <w:sz w:val="20"/>
          <w:szCs w:val="20"/>
        </w:rPr>
        <w:t>dniowego terminu płatności od momentu doręczenia Zamawiającemu przez Wykonawcę  prawidłowo wystawionej faktury.</w:t>
      </w:r>
    </w:p>
    <w:p w14:paraId="69E64275" w14:textId="77777777" w:rsidR="0022541C" w:rsidRPr="00DB0D4F" w:rsidRDefault="0022541C" w:rsidP="00A0236C">
      <w:pPr>
        <w:widowControl w:val="0"/>
        <w:numPr>
          <w:ilvl w:val="0"/>
          <w:numId w:val="27"/>
        </w:numPr>
        <w:suppressAutoHyphens/>
        <w:spacing w:after="0" w:line="240" w:lineRule="auto"/>
        <w:contextualSpacing/>
        <w:jc w:val="both"/>
        <w:rPr>
          <w:sz w:val="20"/>
          <w:szCs w:val="20"/>
        </w:rPr>
      </w:pPr>
      <w:r w:rsidRPr="00DB0D4F">
        <w:rPr>
          <w:sz w:val="20"/>
          <w:szCs w:val="20"/>
        </w:rPr>
        <w:t>Wynagrodzenie płatne będzie przelewem, na wskazany przez Wykonawcę rachunek bankowy wskazany na fakturze. Jako termin dokonania zapłaty wynagrodzenia uważany będzie dzień obciążenia rachunku bankowego Zamawiającego.</w:t>
      </w:r>
    </w:p>
    <w:p w14:paraId="419061AA" w14:textId="77777777" w:rsidR="0022541C" w:rsidRPr="00DB0D4F" w:rsidRDefault="0022541C" w:rsidP="00A0236C">
      <w:pPr>
        <w:widowControl w:val="0"/>
        <w:numPr>
          <w:ilvl w:val="0"/>
          <w:numId w:val="27"/>
        </w:numPr>
        <w:suppressAutoHyphens/>
        <w:spacing w:after="0" w:line="240" w:lineRule="auto"/>
        <w:contextualSpacing/>
        <w:jc w:val="both"/>
        <w:rPr>
          <w:sz w:val="20"/>
          <w:szCs w:val="20"/>
        </w:rPr>
      </w:pPr>
      <w:r w:rsidRPr="00DB0D4F">
        <w:rPr>
          <w:sz w:val="20"/>
          <w:szCs w:val="20"/>
        </w:rPr>
        <w:t xml:space="preserve">Za opóźnienie w zapłacie Zamawiający zapłaci Wykonawcy odsetki ustawowe za opóźnienie. </w:t>
      </w:r>
    </w:p>
    <w:p w14:paraId="5AFF8475" w14:textId="77777777" w:rsidR="0022541C" w:rsidRPr="00DB0D4F" w:rsidRDefault="0022541C" w:rsidP="00A0236C">
      <w:pPr>
        <w:widowControl w:val="0"/>
        <w:numPr>
          <w:ilvl w:val="0"/>
          <w:numId w:val="27"/>
        </w:numPr>
        <w:suppressAutoHyphens/>
        <w:spacing w:after="0" w:line="240" w:lineRule="auto"/>
        <w:contextualSpacing/>
        <w:jc w:val="both"/>
        <w:rPr>
          <w:sz w:val="20"/>
          <w:szCs w:val="20"/>
        </w:rPr>
      </w:pPr>
      <w:r w:rsidRPr="00DB0D4F">
        <w:rPr>
          <w:sz w:val="20"/>
          <w:szCs w:val="20"/>
        </w:rPr>
        <w:t>Wykonawca oświadcza, że jest czynnym podatnikiem podatku od towarów i usług.</w:t>
      </w:r>
    </w:p>
    <w:p w14:paraId="17896435" w14:textId="2D723FD9" w:rsidR="0022541C" w:rsidRPr="00DB0D4F" w:rsidRDefault="0022541C" w:rsidP="00A0236C">
      <w:pPr>
        <w:widowControl w:val="0"/>
        <w:numPr>
          <w:ilvl w:val="0"/>
          <w:numId w:val="27"/>
        </w:numPr>
        <w:suppressAutoHyphens/>
        <w:spacing w:after="0" w:line="240" w:lineRule="auto"/>
        <w:contextualSpacing/>
        <w:jc w:val="both"/>
        <w:rPr>
          <w:sz w:val="20"/>
          <w:szCs w:val="20"/>
        </w:rPr>
      </w:pPr>
      <w:r w:rsidRPr="00DB0D4F">
        <w:rPr>
          <w:sz w:val="20"/>
          <w:szCs w:val="20"/>
        </w:rPr>
        <w:t>Wykonawca oświadcza, że rachunek wskazany przez niego do przelewu wynagrodzenia za wykonanie przedmiotu Umowy jest rachunkiem przeznaczonym do rozliczeń transakcji w związku z prowadzoną działalnością gospodarczą i umożliwia przyjęcie płatności wynagrodzenia w mechanizmie podzielonej płatności, o którym mowa w art. 108a-108d ustawy dnia 11 marca 2004 roku o podatku od towarów i usług (t. j. Dz. U. z 2021, poz. 685 ze zmianami).</w:t>
      </w:r>
    </w:p>
    <w:p w14:paraId="0CD607B8" w14:textId="77777777" w:rsidR="0022541C" w:rsidRPr="007B7182" w:rsidRDefault="0022541C" w:rsidP="00A0236C">
      <w:pPr>
        <w:numPr>
          <w:ilvl w:val="0"/>
          <w:numId w:val="27"/>
        </w:numPr>
        <w:spacing w:after="0" w:line="240" w:lineRule="auto"/>
        <w:jc w:val="both"/>
        <w:rPr>
          <w:rFonts w:eastAsia="Times New Roman"/>
          <w:sz w:val="20"/>
          <w:szCs w:val="20"/>
        </w:rPr>
      </w:pPr>
      <w:r w:rsidRPr="00DB0D4F">
        <w:rPr>
          <w:sz w:val="20"/>
          <w:szCs w:val="20"/>
        </w:rPr>
        <w:t xml:space="preserve">W przypadku urzędowej zmiany stawki podatku VAT, Strony zobowiązują się do podpisania aneksu do </w:t>
      </w:r>
      <w:r w:rsidRPr="007B7182">
        <w:rPr>
          <w:sz w:val="20"/>
          <w:szCs w:val="20"/>
        </w:rPr>
        <w:t>umowy, regulującego wysokość wynagrodzenia uwzględniającą zmianę stawek VAT.</w:t>
      </w:r>
    </w:p>
    <w:p w14:paraId="09F2D5BE" w14:textId="77777777" w:rsidR="0022541C" w:rsidRPr="00FB4C96" w:rsidRDefault="0022541C" w:rsidP="00A0236C">
      <w:pPr>
        <w:widowControl w:val="0"/>
        <w:numPr>
          <w:ilvl w:val="0"/>
          <w:numId w:val="27"/>
        </w:numPr>
        <w:suppressAutoHyphens/>
        <w:spacing w:after="0" w:line="240" w:lineRule="auto"/>
        <w:contextualSpacing/>
        <w:jc w:val="both"/>
        <w:rPr>
          <w:sz w:val="20"/>
          <w:szCs w:val="20"/>
        </w:rPr>
      </w:pPr>
      <w:r w:rsidRPr="007B7182">
        <w:rPr>
          <w:sz w:val="20"/>
          <w:szCs w:val="20"/>
        </w:rPr>
        <w:t xml:space="preserve">W przypadku zatrudnienia przez Wykonawcę do realizacji przedmiotu umowy Podwykonawców, Wykonawca do każdej faktury zobowiązany jest dołączyć faktury / rozliczenie z Podwykonawcami realizującymi prace na rozliczanej drodze, z określeniem ich nazw, adresów, numerów kont bankowych oraz kwot należnych do zapłaty z tytułu wykonanych i odebranych prac zleconych Podwykonawcom. Rozliczenie musi zawierać pisemne oświadczenia Podwykonawców, podpisane przez osoby uprawnione do ich reprezentacji, stwierdzające, że rozliczenie obejmuje pełny zakres zrealizowanych przez nich czynności i prac oraz protokół z uprzedniego odbioru tych samych robót przeprowadzonego pomiędzy Wykonawcą i </w:t>
      </w:r>
      <w:r w:rsidRPr="00FB4C96">
        <w:rPr>
          <w:sz w:val="20"/>
          <w:szCs w:val="20"/>
        </w:rPr>
        <w:t>Podwykonawcami.</w:t>
      </w:r>
    </w:p>
    <w:p w14:paraId="43FEA0D5" w14:textId="0904972B" w:rsidR="0022541C" w:rsidRPr="00FB4C96" w:rsidRDefault="0022541C" w:rsidP="00A0236C">
      <w:pPr>
        <w:widowControl w:val="0"/>
        <w:numPr>
          <w:ilvl w:val="0"/>
          <w:numId w:val="27"/>
        </w:numPr>
        <w:suppressAutoHyphens/>
        <w:spacing w:after="0" w:line="240" w:lineRule="auto"/>
        <w:contextualSpacing/>
        <w:jc w:val="both"/>
        <w:rPr>
          <w:sz w:val="20"/>
          <w:szCs w:val="20"/>
        </w:rPr>
      </w:pPr>
      <w:r w:rsidRPr="00FB4C96">
        <w:rPr>
          <w:sz w:val="20"/>
          <w:szCs w:val="20"/>
        </w:rPr>
        <w:t>Niezależnie od rozliczenia, o którym mowa w ust. 1</w:t>
      </w:r>
      <w:r w:rsidR="00FB4C96" w:rsidRPr="00FB4C96">
        <w:rPr>
          <w:sz w:val="20"/>
          <w:szCs w:val="20"/>
        </w:rPr>
        <w:t>2</w:t>
      </w:r>
      <w:r w:rsidRPr="00FB4C96">
        <w:rPr>
          <w:sz w:val="20"/>
          <w:szCs w:val="20"/>
        </w:rPr>
        <w:t xml:space="preserve"> Wykonawca dostarczy Zamawiającemu niebudzący wątpliwości dowód (bankowe potwierdzenie realizacji płatności), że dokonał zapłaty wynagrodzenia Podwykonawców. Jeżeli Wykonawca nie dokonał zapłaty wynagrodzenia na rzecz Podwykonawców, wówczas przedstawi listę niezapłaconych wierzytelności Podwykonawców wraz ze szczegółowym określeniem przyczyn opóźnienia w zapłacie. Lista niezapłaconych wierzytelności powinna obejmować termin wymagalności każdej wierzytelności, dokładne wskazanie podstawy do dokonania zapłaty każdej wierzytelności zawierające co najmniej: nazwę/firmę Podwykonawcy i datę umowy z Podwykonawcą, rodzaj wykonywanych czynności i prac, numer i datę faktury, protokół odbioru.</w:t>
      </w:r>
    </w:p>
    <w:p w14:paraId="1A6CD7CF" w14:textId="70076FF5" w:rsidR="0022541C" w:rsidRPr="00FB4C96" w:rsidRDefault="0022541C" w:rsidP="00A0236C">
      <w:pPr>
        <w:widowControl w:val="0"/>
        <w:numPr>
          <w:ilvl w:val="0"/>
          <w:numId w:val="27"/>
        </w:numPr>
        <w:suppressAutoHyphens/>
        <w:spacing w:after="0" w:line="240" w:lineRule="auto"/>
        <w:contextualSpacing/>
        <w:jc w:val="both"/>
        <w:rPr>
          <w:sz w:val="20"/>
          <w:szCs w:val="20"/>
        </w:rPr>
      </w:pPr>
      <w:r w:rsidRPr="00FB4C96">
        <w:rPr>
          <w:sz w:val="20"/>
          <w:szCs w:val="20"/>
        </w:rPr>
        <w:t>Zamawiający będzie upoważniony do dokonania bezpośredniej zapłaty należności Wykonawcy z tytułu wykonania umowy bezpośrednio na rzecz Podwykonawcy i potrącenia zapłaconej części wynagrodzenia z należnością Wykonawcy. Zamawiający może z tego upoważnienia skorzystać w szczególności, jeżeli Wykonawca nie wykaże zgodnie z ust. 1</w:t>
      </w:r>
      <w:r w:rsidR="00FB4C96" w:rsidRPr="00FB4C96">
        <w:rPr>
          <w:sz w:val="20"/>
          <w:szCs w:val="20"/>
        </w:rPr>
        <w:t>2</w:t>
      </w:r>
      <w:r w:rsidRPr="00FB4C96">
        <w:rPr>
          <w:sz w:val="20"/>
          <w:szCs w:val="20"/>
        </w:rPr>
        <w:t xml:space="preserve"> i 1</w:t>
      </w:r>
      <w:r w:rsidR="00FB4C96" w:rsidRPr="00FB4C96">
        <w:rPr>
          <w:sz w:val="20"/>
          <w:szCs w:val="20"/>
        </w:rPr>
        <w:t>3</w:t>
      </w:r>
      <w:r w:rsidRPr="00FB4C96">
        <w:rPr>
          <w:sz w:val="20"/>
          <w:szCs w:val="20"/>
        </w:rPr>
        <w:t>, że dokonał zapłaty wynagrodzenia na rzecz Podwykonawcy.</w:t>
      </w:r>
    </w:p>
    <w:p w14:paraId="5C9FDE2A" w14:textId="77777777" w:rsidR="0022541C" w:rsidRPr="00FB4C96" w:rsidRDefault="0022541C" w:rsidP="00A0236C">
      <w:pPr>
        <w:widowControl w:val="0"/>
        <w:numPr>
          <w:ilvl w:val="0"/>
          <w:numId w:val="27"/>
        </w:numPr>
        <w:suppressAutoHyphens/>
        <w:spacing w:after="0" w:line="240" w:lineRule="auto"/>
        <w:contextualSpacing/>
        <w:jc w:val="both"/>
        <w:rPr>
          <w:sz w:val="20"/>
          <w:szCs w:val="20"/>
        </w:rPr>
      </w:pPr>
      <w:r w:rsidRPr="00FB4C96">
        <w:rPr>
          <w:sz w:val="20"/>
          <w:szCs w:val="20"/>
        </w:rPr>
        <w:t>W przypadku wskazanym w art. 465 ustawy Prawo zamówień publicznych, przed dokonaniem bezpośredniej zapłaty Zamawiający poinformuje Wykonawcę o takim zamiarze i wyznaczy termin 7 dni na zgłoszenie pisemnych uwag dotyczących zasadności bezpośredniej zapłaty wynagrodzenia Podwykonawcy. W przypadku zgłoszenia uwag w terminie wskazanym przez Zamawiającego, Zamawiający może:</w:t>
      </w:r>
    </w:p>
    <w:p w14:paraId="7C1AD369" w14:textId="77777777" w:rsidR="0022541C" w:rsidRPr="00FB4C96" w:rsidRDefault="0022541C" w:rsidP="00A0236C">
      <w:pPr>
        <w:numPr>
          <w:ilvl w:val="0"/>
          <w:numId w:val="24"/>
        </w:numPr>
        <w:spacing w:after="0" w:line="240" w:lineRule="auto"/>
        <w:ind w:left="1418" w:hanging="284"/>
        <w:jc w:val="both"/>
        <w:rPr>
          <w:sz w:val="20"/>
          <w:szCs w:val="20"/>
        </w:rPr>
      </w:pPr>
      <w:r w:rsidRPr="00FB4C96">
        <w:rPr>
          <w:sz w:val="20"/>
          <w:szCs w:val="20"/>
        </w:rPr>
        <w:lastRenderedPageBreak/>
        <w:t>nie dokonać bezpośredniej zapłaty wynagrodzenia Podwykonawcy lub Dalszemu Podwykonawcy, jeżeli Wykonawca wykaże niezasadność takiej zapłaty albo </w:t>
      </w:r>
    </w:p>
    <w:p w14:paraId="2C2D6166" w14:textId="77777777" w:rsidR="0022541C" w:rsidRPr="00FB4C96" w:rsidRDefault="0022541C" w:rsidP="00A0236C">
      <w:pPr>
        <w:numPr>
          <w:ilvl w:val="0"/>
          <w:numId w:val="24"/>
        </w:numPr>
        <w:spacing w:after="0" w:line="240" w:lineRule="auto"/>
        <w:ind w:left="1418" w:hanging="284"/>
        <w:jc w:val="both"/>
        <w:rPr>
          <w:sz w:val="20"/>
          <w:szCs w:val="20"/>
        </w:rPr>
      </w:pPr>
      <w:r w:rsidRPr="00FB4C96">
        <w:rPr>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63FE6270" w14:textId="77777777" w:rsidR="0022541C" w:rsidRPr="00FB4C96" w:rsidRDefault="0022541C" w:rsidP="00A0236C">
      <w:pPr>
        <w:numPr>
          <w:ilvl w:val="0"/>
          <w:numId w:val="24"/>
        </w:numPr>
        <w:spacing w:after="0" w:line="240" w:lineRule="auto"/>
        <w:ind w:left="1418" w:hanging="284"/>
        <w:jc w:val="both"/>
        <w:rPr>
          <w:sz w:val="20"/>
          <w:szCs w:val="20"/>
        </w:rPr>
      </w:pPr>
      <w:r w:rsidRPr="00FB4C96">
        <w:rPr>
          <w:sz w:val="20"/>
          <w:szCs w:val="20"/>
        </w:rPr>
        <w:t>dokonać bezpośredniej zapłaty wynagrodzenia Podwykonawcy lub Dalszemu Podwykonawcy, jeżeli Podwykonawca lub Dalszy Podwykonawca wykaże zasadność takiej zapłaty.</w:t>
      </w:r>
    </w:p>
    <w:p w14:paraId="31136178" w14:textId="77777777" w:rsidR="0022541C" w:rsidRPr="00DF7164" w:rsidRDefault="0022541C" w:rsidP="00A0236C">
      <w:pPr>
        <w:numPr>
          <w:ilvl w:val="0"/>
          <w:numId w:val="27"/>
        </w:numPr>
        <w:spacing w:after="0" w:line="240" w:lineRule="auto"/>
        <w:ind w:left="284" w:hanging="284"/>
        <w:contextualSpacing/>
        <w:jc w:val="both"/>
        <w:rPr>
          <w:sz w:val="20"/>
          <w:szCs w:val="20"/>
        </w:rPr>
      </w:pPr>
      <w:r w:rsidRPr="00DF7164">
        <w:rPr>
          <w:sz w:val="20"/>
          <w:szCs w:val="20"/>
        </w:rPr>
        <w:t>Zamawiający niezwłocznie, jednak nie później niż w terminie 7 dni roboczych liczonych od dnia dokonania przelewu, zawiadamia na piśmie Wykonawcę o zapłacie należności na konto Podwykonawcy.</w:t>
      </w:r>
    </w:p>
    <w:p w14:paraId="4F8EF8F5" w14:textId="77777777" w:rsidR="0022541C" w:rsidRPr="006F7AC5" w:rsidRDefault="0022541C" w:rsidP="00A0236C">
      <w:pPr>
        <w:numPr>
          <w:ilvl w:val="0"/>
          <w:numId w:val="27"/>
        </w:numPr>
        <w:spacing w:after="0" w:line="240" w:lineRule="auto"/>
        <w:ind w:left="284" w:hanging="284"/>
        <w:jc w:val="both"/>
        <w:rPr>
          <w:sz w:val="20"/>
          <w:szCs w:val="20"/>
        </w:rPr>
      </w:pPr>
      <w:r w:rsidRPr="00DF7164">
        <w:rPr>
          <w:sz w:val="20"/>
          <w:szCs w:val="20"/>
        </w:rPr>
        <w:t xml:space="preserve">Strony uznają, że zgodnie z istotą wiążącego ich stosunku prawnego Wykonawca jest odpowiedzialny za zapłatę wynagrodzenia swoich Podwykonawców, w związku z czym gdyby Zamawiający jako współdłużnik solidarny zapłacił takie wynagrodzenie, Wykonawca jest zobowiązany zwrócić Zamawiającemu wszelkie poniesione z tego tytułu lub w związku z tym wydatki, w tym w szczególności zapłacone wynagrodzenie Podwykonawców, odsetki za opóźnienie w płatności, uzasadnione i poniesione koszty obsługi prawnej </w:t>
      </w:r>
      <w:r w:rsidRPr="006F7AC5">
        <w:rPr>
          <w:sz w:val="20"/>
          <w:szCs w:val="20"/>
        </w:rPr>
        <w:t xml:space="preserve">Zamawiającego, w wysokości odpowiadającej rynkowym stawkom za taką obsługę, w terminie do trzech dni od dnia otrzymania od Zamawiającego wezwania do zapłaty. Zamawiający może potrącić wymienione należności z wynagrodzenia należnego Wykonawcy. </w:t>
      </w:r>
    </w:p>
    <w:p w14:paraId="3AF1A9F8" w14:textId="7531EED3" w:rsidR="0022541C" w:rsidRPr="006F7AC5" w:rsidRDefault="0022541C" w:rsidP="00A0236C">
      <w:pPr>
        <w:numPr>
          <w:ilvl w:val="0"/>
          <w:numId w:val="27"/>
        </w:numPr>
        <w:spacing w:after="0" w:line="240" w:lineRule="auto"/>
        <w:ind w:left="284" w:hanging="284"/>
        <w:jc w:val="both"/>
        <w:rPr>
          <w:sz w:val="20"/>
          <w:szCs w:val="20"/>
        </w:rPr>
      </w:pPr>
      <w:r w:rsidRPr="006F7AC5">
        <w:rPr>
          <w:sz w:val="20"/>
          <w:szCs w:val="20"/>
        </w:rPr>
        <w:t>Wykonawca w umowach z Podwykonawcami ustali termin płatności tak, aby przed zapłatą przez Zamawiającego faktury, zostały zapłacone przez Wykonawcę faktury Podwykonawców. Termin ten nie może jednak przekraczać 3</w:t>
      </w:r>
      <w:r w:rsidR="006F7AC5" w:rsidRPr="006F7AC5">
        <w:rPr>
          <w:sz w:val="20"/>
          <w:szCs w:val="20"/>
        </w:rPr>
        <w:t>0</w:t>
      </w:r>
      <w:r w:rsidRPr="006F7AC5">
        <w:rPr>
          <w:sz w:val="20"/>
          <w:szCs w:val="20"/>
        </w:rPr>
        <w:t xml:space="preserve"> dni od dnia doręczenia stosownej faktury.  </w:t>
      </w:r>
    </w:p>
    <w:p w14:paraId="64125633" w14:textId="77777777" w:rsidR="0022541C" w:rsidRPr="006F7AC5" w:rsidRDefault="0022541C" w:rsidP="00A0236C">
      <w:pPr>
        <w:numPr>
          <w:ilvl w:val="0"/>
          <w:numId w:val="27"/>
        </w:numPr>
        <w:spacing w:after="0" w:line="240" w:lineRule="auto"/>
        <w:ind w:left="284" w:hanging="284"/>
        <w:jc w:val="both"/>
        <w:rPr>
          <w:sz w:val="20"/>
          <w:szCs w:val="20"/>
        </w:rPr>
      </w:pPr>
      <w:r w:rsidRPr="006F7AC5">
        <w:rPr>
          <w:sz w:val="20"/>
          <w:szCs w:val="20"/>
        </w:rPr>
        <w:t xml:space="preserve">W przypadkach wskazanych w art. 465 ustawy Prawo zamówień publicznych, zapłata na rzecz podwykonawcy lub dalszego podwykonawcy dokonywana jest z ograniczeniami wynikającym z tego przepisu tak co do przedmiotu, wysokości, jak i terminu. W pozostałym zakresie zapłata jest dokonywana na zasadach wskazanych w art. 647(1) </w:t>
      </w:r>
      <w:proofErr w:type="spellStart"/>
      <w:r w:rsidRPr="006F7AC5">
        <w:rPr>
          <w:sz w:val="20"/>
          <w:szCs w:val="20"/>
        </w:rPr>
        <w:t>kc</w:t>
      </w:r>
      <w:proofErr w:type="spellEnd"/>
      <w:r w:rsidRPr="006F7AC5">
        <w:rPr>
          <w:sz w:val="20"/>
          <w:szCs w:val="20"/>
        </w:rPr>
        <w:t xml:space="preserve">. Zamawiający nie dokona płatności na rzecz żadnego podmiotu, który nie jest Podwykonawcą w rozumieniu przepisów ustawy Prawo zamówień publicznych lub przepisu art. 647 (1) </w:t>
      </w:r>
      <w:proofErr w:type="spellStart"/>
      <w:r w:rsidRPr="006F7AC5">
        <w:rPr>
          <w:sz w:val="20"/>
          <w:szCs w:val="20"/>
        </w:rPr>
        <w:t>kc</w:t>
      </w:r>
      <w:proofErr w:type="spellEnd"/>
      <w:r w:rsidRPr="006F7AC5">
        <w:rPr>
          <w:sz w:val="20"/>
          <w:szCs w:val="20"/>
        </w:rPr>
        <w:t>.</w:t>
      </w:r>
    </w:p>
    <w:p w14:paraId="2E81CAD4" w14:textId="456C8031" w:rsidR="0022541C" w:rsidRPr="006F7AC5" w:rsidRDefault="0022541C" w:rsidP="00A0236C">
      <w:pPr>
        <w:numPr>
          <w:ilvl w:val="0"/>
          <w:numId w:val="27"/>
        </w:numPr>
        <w:spacing w:after="0" w:line="240" w:lineRule="auto"/>
        <w:ind w:left="284" w:hanging="284"/>
        <w:jc w:val="both"/>
        <w:rPr>
          <w:sz w:val="20"/>
          <w:szCs w:val="20"/>
        </w:rPr>
      </w:pPr>
      <w:r w:rsidRPr="006F7AC5">
        <w:rPr>
          <w:rFonts w:eastAsia="Times New Roman"/>
          <w:sz w:val="20"/>
          <w:szCs w:val="20"/>
        </w:rPr>
        <w:t>W przypadku nieprzedstawienia przez Wykonawcę dokumentów, o których mowa w ust. 1</w:t>
      </w:r>
      <w:r w:rsidR="006F7AC5" w:rsidRPr="006F7AC5">
        <w:rPr>
          <w:rFonts w:eastAsia="Times New Roman"/>
          <w:sz w:val="20"/>
          <w:szCs w:val="20"/>
        </w:rPr>
        <w:t>2</w:t>
      </w:r>
      <w:r w:rsidRPr="006F7AC5">
        <w:rPr>
          <w:rFonts w:eastAsia="Times New Roman"/>
          <w:sz w:val="20"/>
          <w:szCs w:val="20"/>
        </w:rPr>
        <w:t xml:space="preserve"> i 1</w:t>
      </w:r>
      <w:r w:rsidR="006F7AC5" w:rsidRPr="006F7AC5">
        <w:rPr>
          <w:rFonts w:eastAsia="Times New Roman"/>
          <w:sz w:val="20"/>
          <w:szCs w:val="20"/>
        </w:rPr>
        <w:t>3</w:t>
      </w:r>
      <w:r w:rsidRPr="006F7AC5">
        <w:rPr>
          <w:rFonts w:eastAsia="Times New Roman"/>
          <w:sz w:val="20"/>
          <w:szCs w:val="20"/>
        </w:rPr>
        <w:t>, Zamawiający wstrzymuje się z wypłatą należnego wynagrodzenia w części równiej sumie kwot, wynikających z nieprzedstawionych dowodów zapłaty.</w:t>
      </w:r>
    </w:p>
    <w:p w14:paraId="444EFADC" w14:textId="77777777" w:rsidR="0022541C" w:rsidRPr="00EA4FC8" w:rsidRDefault="0022541C" w:rsidP="0022541C">
      <w:pPr>
        <w:spacing w:after="0" w:line="240" w:lineRule="auto"/>
        <w:ind w:left="284"/>
        <w:jc w:val="both"/>
        <w:rPr>
          <w:rFonts w:eastAsia="Times New Roman"/>
          <w:sz w:val="20"/>
          <w:szCs w:val="20"/>
        </w:rPr>
      </w:pPr>
    </w:p>
    <w:p w14:paraId="24FAAD94" w14:textId="77777777" w:rsidR="0022541C" w:rsidRPr="00EA4FC8" w:rsidRDefault="0022541C" w:rsidP="0022541C">
      <w:pPr>
        <w:spacing w:after="0" w:line="240" w:lineRule="auto"/>
        <w:jc w:val="center"/>
        <w:rPr>
          <w:b/>
          <w:sz w:val="20"/>
          <w:szCs w:val="20"/>
        </w:rPr>
      </w:pPr>
      <w:r w:rsidRPr="00EA4FC8">
        <w:rPr>
          <w:b/>
          <w:sz w:val="20"/>
          <w:szCs w:val="20"/>
        </w:rPr>
        <w:t>§ 9</w:t>
      </w:r>
    </w:p>
    <w:p w14:paraId="3FE1D092" w14:textId="77777777" w:rsidR="0022541C" w:rsidRPr="00EA4FC8" w:rsidRDefault="0022541C" w:rsidP="0022541C">
      <w:pPr>
        <w:tabs>
          <w:tab w:val="num" w:pos="360"/>
        </w:tabs>
        <w:spacing w:after="0" w:line="240" w:lineRule="auto"/>
        <w:jc w:val="center"/>
        <w:rPr>
          <w:b/>
          <w:sz w:val="20"/>
          <w:szCs w:val="20"/>
        </w:rPr>
      </w:pPr>
      <w:r w:rsidRPr="00EA4FC8">
        <w:rPr>
          <w:b/>
          <w:sz w:val="20"/>
          <w:szCs w:val="20"/>
        </w:rPr>
        <w:t xml:space="preserve">ZABEZPIECZENIE NALEŻYTEGO WYKONANIA UMOWY </w:t>
      </w:r>
    </w:p>
    <w:p w14:paraId="0907A097" w14:textId="77777777" w:rsidR="004F79B2" w:rsidRPr="00EA4FC8" w:rsidRDefault="004F79B2" w:rsidP="004F79B2">
      <w:pPr>
        <w:numPr>
          <w:ilvl w:val="2"/>
          <w:numId w:val="49"/>
        </w:numPr>
        <w:spacing w:after="0" w:line="276" w:lineRule="auto"/>
        <w:ind w:left="284"/>
        <w:jc w:val="both"/>
        <w:rPr>
          <w:sz w:val="20"/>
          <w:szCs w:val="20"/>
        </w:rPr>
      </w:pPr>
      <w:r w:rsidRPr="00EA4FC8">
        <w:rPr>
          <w:sz w:val="20"/>
          <w:szCs w:val="20"/>
        </w:rPr>
        <w:t>Wykonawca wnosi zabezpieczenie należytego wykonania Umowy w wysokości 5% ceny całkowitej brutto podanej w ofercie, czyli: ……………… zł  (słownie:………….)  w formie: .................</w:t>
      </w:r>
    </w:p>
    <w:p w14:paraId="04A87948" w14:textId="77777777" w:rsidR="004F79B2" w:rsidRPr="00EA4FC8" w:rsidRDefault="004F79B2" w:rsidP="004F79B2">
      <w:pPr>
        <w:widowControl w:val="0"/>
        <w:numPr>
          <w:ilvl w:val="2"/>
          <w:numId w:val="49"/>
        </w:numPr>
        <w:spacing w:after="0" w:line="276" w:lineRule="auto"/>
        <w:ind w:left="284" w:hanging="284"/>
        <w:jc w:val="both"/>
        <w:rPr>
          <w:sz w:val="20"/>
          <w:szCs w:val="20"/>
        </w:rPr>
      </w:pPr>
      <w:r w:rsidRPr="00EA4FC8">
        <w:rPr>
          <w:sz w:val="20"/>
          <w:szCs w:val="20"/>
        </w:rPr>
        <w:t>Zabezpieczenie, o którym mowa w niniejszym paragrafie, ma na celu zagwarantowanie należytego wykonania przez Wykonawcę obowiązków, wynikających z niniejszej Umowy, oraz służy do pokrycia wszelkich roszczeń Zamawiającego wobec Wykonawcy z tytułu niewykonania lub nienależytego wykonania przez Wykonawcę tych obowiązków, w tym roszczeń Zamawiającego z tytułu rękojmi za wady.</w:t>
      </w:r>
    </w:p>
    <w:p w14:paraId="4E416A04" w14:textId="77777777" w:rsidR="004F79B2" w:rsidRPr="00EA4FC8" w:rsidRDefault="004F79B2" w:rsidP="004F79B2">
      <w:pPr>
        <w:widowControl w:val="0"/>
        <w:numPr>
          <w:ilvl w:val="2"/>
          <w:numId w:val="49"/>
        </w:numPr>
        <w:spacing w:after="0" w:line="276" w:lineRule="auto"/>
        <w:ind w:left="284" w:hanging="284"/>
        <w:jc w:val="both"/>
        <w:rPr>
          <w:sz w:val="20"/>
          <w:szCs w:val="20"/>
        </w:rPr>
      </w:pPr>
      <w:r w:rsidRPr="00EA4FC8">
        <w:rPr>
          <w:sz w:val="20"/>
          <w:szCs w:val="20"/>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 Jeżeli Wykonawca w ww. terminie nie przedłoży Zamawiającemu nowego zabezpieczenia należytego wykonania Umowy, Zamawiający będzie uprawniony do wypowiedzenia Umowy ze skutkiem natychmiastowym i naliczenia kary umownej w wysokości 10% wynagrodzenia brutto ustalonego w § 8 ust. 1 niniejszej Umowy.</w:t>
      </w:r>
    </w:p>
    <w:p w14:paraId="3E8CF165" w14:textId="77777777" w:rsidR="004F79B2" w:rsidRPr="00EA4FC8" w:rsidRDefault="004F79B2" w:rsidP="004F79B2">
      <w:pPr>
        <w:widowControl w:val="0"/>
        <w:numPr>
          <w:ilvl w:val="2"/>
          <w:numId w:val="49"/>
        </w:numPr>
        <w:spacing w:after="0" w:line="276" w:lineRule="auto"/>
        <w:ind w:left="284" w:hanging="284"/>
        <w:jc w:val="both"/>
        <w:rPr>
          <w:sz w:val="20"/>
          <w:szCs w:val="20"/>
        </w:rPr>
      </w:pPr>
      <w:r w:rsidRPr="00EA4FC8">
        <w:rPr>
          <w:sz w:val="20"/>
          <w:szCs w:val="20"/>
        </w:rPr>
        <w:t>Zabezpieczenie należytego wykonania Umowy zostanie zwrócone Wykonawcy w następujących terminach:</w:t>
      </w:r>
    </w:p>
    <w:p w14:paraId="401596A5" w14:textId="77777777" w:rsidR="004F79B2" w:rsidRPr="00EA4FC8" w:rsidRDefault="004F79B2" w:rsidP="004F79B2">
      <w:pPr>
        <w:tabs>
          <w:tab w:val="left" w:pos="851"/>
        </w:tabs>
        <w:spacing w:after="0"/>
        <w:ind w:left="851" w:hanging="284"/>
        <w:jc w:val="both"/>
        <w:rPr>
          <w:sz w:val="20"/>
          <w:szCs w:val="20"/>
        </w:rPr>
      </w:pPr>
      <w:r w:rsidRPr="00EA4FC8">
        <w:rPr>
          <w:sz w:val="20"/>
          <w:szCs w:val="20"/>
        </w:rPr>
        <w:t>1)</w:t>
      </w:r>
      <w:r w:rsidRPr="00EA4FC8">
        <w:rPr>
          <w:sz w:val="20"/>
          <w:szCs w:val="20"/>
        </w:rPr>
        <w:tab/>
        <w:t>70 % wysokości zabezpieczenia – w ciągu 30 dni od dnia podpisania protokołu odbioru końcowego,</w:t>
      </w:r>
    </w:p>
    <w:p w14:paraId="17410173" w14:textId="77777777" w:rsidR="004F79B2" w:rsidRPr="00EA4FC8" w:rsidRDefault="004F79B2" w:rsidP="004F79B2">
      <w:pPr>
        <w:tabs>
          <w:tab w:val="left" w:pos="851"/>
        </w:tabs>
        <w:spacing w:after="0"/>
        <w:ind w:left="851" w:hanging="284"/>
        <w:jc w:val="both"/>
        <w:rPr>
          <w:sz w:val="20"/>
          <w:szCs w:val="20"/>
        </w:rPr>
      </w:pPr>
      <w:r w:rsidRPr="00EA4FC8">
        <w:rPr>
          <w:sz w:val="20"/>
          <w:szCs w:val="20"/>
        </w:rPr>
        <w:t>2)</w:t>
      </w:r>
      <w:r w:rsidRPr="00EA4FC8">
        <w:rPr>
          <w:sz w:val="20"/>
          <w:szCs w:val="20"/>
        </w:rPr>
        <w:tab/>
        <w:t>30% wysokości zabezpieczenia – w ciągu 15 dni od upływu okresu rękojmi za wady i gwarancji jakości.</w:t>
      </w:r>
    </w:p>
    <w:p w14:paraId="33E15386" w14:textId="77777777" w:rsidR="004F79B2" w:rsidRPr="00EA4FC8" w:rsidRDefault="004F79B2" w:rsidP="004F79B2">
      <w:pPr>
        <w:numPr>
          <w:ilvl w:val="0"/>
          <w:numId w:val="50"/>
        </w:numPr>
        <w:spacing w:after="0" w:line="240" w:lineRule="auto"/>
        <w:ind w:left="284" w:hanging="284"/>
        <w:jc w:val="both"/>
        <w:rPr>
          <w:sz w:val="20"/>
          <w:szCs w:val="20"/>
        </w:rPr>
      </w:pPr>
      <w:r w:rsidRPr="00EA4FC8">
        <w:rPr>
          <w:sz w:val="20"/>
          <w:szCs w:val="20"/>
        </w:rPr>
        <w:t>Zamawiający wstrzyma się ze zwrotem części zabezpieczenia należytego wykonania Umowy, o której mowa w ust. 4, w przypadku, kiedy Wykonawca nie usunął w terminie stwierdzonych w trakcie odbioru wad lub jest w trakcie usuwania tych wad. Okres gwarancji ulega wydłużeniu o czas potrzebny na usunięcie wad.</w:t>
      </w:r>
    </w:p>
    <w:p w14:paraId="664DFEBD" w14:textId="4E37A849" w:rsidR="004F79B2" w:rsidRPr="00EA4FC8" w:rsidRDefault="004F79B2" w:rsidP="004F79B2">
      <w:pPr>
        <w:numPr>
          <w:ilvl w:val="0"/>
          <w:numId w:val="50"/>
        </w:numPr>
        <w:spacing w:after="0" w:line="240" w:lineRule="auto"/>
        <w:ind w:left="284" w:hanging="284"/>
        <w:jc w:val="both"/>
        <w:rPr>
          <w:sz w:val="20"/>
          <w:szCs w:val="20"/>
        </w:rPr>
      </w:pPr>
      <w:r w:rsidRPr="00EA4FC8">
        <w:rPr>
          <w:sz w:val="20"/>
          <w:szCs w:val="20"/>
        </w:rPr>
        <w:t>Jeżeli Wykonawca nie wykona swoich zobowiązań z tytułu rękojmi za wady we właściwym terminie to Zamawiający jest uprawniony usunąć wady robót w zastępstwie i na koszt Wykonawcy, wykorzystując na  ten cel kwotę zabezpieczenia należytego wykonania umowy albo też zatrzymać kwotę zabezpieczenia. W przypadku jeżeli koszt usunięcia usterek bądź wad przedmiotu umowy przewyższa kwotę zabezpieczenia, powstała w ten sposób wartość obciąża w całości Wykonawcę.</w:t>
      </w:r>
    </w:p>
    <w:p w14:paraId="20F11AA0" w14:textId="77777777" w:rsidR="0022541C" w:rsidRPr="00745488" w:rsidRDefault="0022541C" w:rsidP="0022541C">
      <w:pPr>
        <w:spacing w:after="0" w:line="240" w:lineRule="auto"/>
        <w:ind w:left="284"/>
        <w:jc w:val="both"/>
        <w:rPr>
          <w:rFonts w:eastAsia="Times New Roman"/>
          <w:color w:val="FF0000"/>
          <w:sz w:val="20"/>
          <w:szCs w:val="20"/>
        </w:rPr>
      </w:pPr>
    </w:p>
    <w:p w14:paraId="5C972418" w14:textId="77777777" w:rsidR="0022541C" w:rsidRPr="008721E3" w:rsidRDefault="0022541C" w:rsidP="0022541C">
      <w:pPr>
        <w:spacing w:after="0" w:line="240" w:lineRule="auto"/>
        <w:jc w:val="center"/>
        <w:rPr>
          <w:b/>
          <w:sz w:val="20"/>
          <w:szCs w:val="20"/>
        </w:rPr>
      </w:pPr>
      <w:r w:rsidRPr="008721E3">
        <w:rPr>
          <w:b/>
          <w:sz w:val="20"/>
          <w:szCs w:val="20"/>
        </w:rPr>
        <w:lastRenderedPageBreak/>
        <w:t>§ 10</w:t>
      </w:r>
    </w:p>
    <w:p w14:paraId="2D50A0DC" w14:textId="77777777" w:rsidR="0022541C" w:rsidRPr="008721E3" w:rsidRDefault="0022541C" w:rsidP="0022541C">
      <w:pPr>
        <w:spacing w:after="0" w:line="240" w:lineRule="auto"/>
        <w:jc w:val="center"/>
        <w:rPr>
          <w:b/>
          <w:sz w:val="20"/>
          <w:szCs w:val="20"/>
        </w:rPr>
      </w:pPr>
      <w:r w:rsidRPr="008721E3">
        <w:rPr>
          <w:b/>
          <w:sz w:val="20"/>
          <w:szCs w:val="20"/>
        </w:rPr>
        <w:t xml:space="preserve">KARY UMOWNE </w:t>
      </w:r>
    </w:p>
    <w:p w14:paraId="0937E03B" w14:textId="77777777" w:rsidR="0022541C" w:rsidRPr="008721E3" w:rsidRDefault="0022541C" w:rsidP="0022541C">
      <w:pPr>
        <w:autoSpaceDE w:val="0"/>
        <w:autoSpaceDN w:val="0"/>
        <w:adjustRightInd w:val="0"/>
        <w:spacing w:after="0" w:line="240" w:lineRule="auto"/>
        <w:ind w:left="284" w:hanging="284"/>
        <w:jc w:val="both"/>
        <w:rPr>
          <w:sz w:val="20"/>
          <w:szCs w:val="20"/>
        </w:rPr>
      </w:pPr>
      <w:r w:rsidRPr="008721E3">
        <w:rPr>
          <w:sz w:val="20"/>
          <w:szCs w:val="20"/>
        </w:rPr>
        <w:t>1. Strony ustalają kary umowne z następujących tytułów:</w:t>
      </w:r>
    </w:p>
    <w:p w14:paraId="3FA1F5C6" w14:textId="77777777" w:rsidR="0022541C" w:rsidRPr="008721E3" w:rsidRDefault="0022541C" w:rsidP="00A0236C">
      <w:pPr>
        <w:numPr>
          <w:ilvl w:val="1"/>
          <w:numId w:val="26"/>
        </w:numPr>
        <w:autoSpaceDE w:val="0"/>
        <w:autoSpaceDN w:val="0"/>
        <w:adjustRightInd w:val="0"/>
        <w:spacing w:after="0" w:line="240" w:lineRule="auto"/>
        <w:ind w:left="851" w:hanging="284"/>
        <w:jc w:val="both"/>
        <w:rPr>
          <w:sz w:val="20"/>
          <w:szCs w:val="20"/>
        </w:rPr>
      </w:pPr>
      <w:r w:rsidRPr="008721E3">
        <w:rPr>
          <w:sz w:val="20"/>
          <w:szCs w:val="20"/>
        </w:rPr>
        <w:t>Zamawiający może żądać od Wykonawcy:</w:t>
      </w:r>
    </w:p>
    <w:p w14:paraId="435E8B90" w14:textId="10B03706" w:rsidR="0022541C" w:rsidRPr="008721E3" w:rsidRDefault="0022541C" w:rsidP="00A0236C">
      <w:pPr>
        <w:numPr>
          <w:ilvl w:val="0"/>
          <w:numId w:val="6"/>
        </w:numPr>
        <w:tabs>
          <w:tab w:val="left" w:pos="284"/>
        </w:tabs>
        <w:autoSpaceDE w:val="0"/>
        <w:autoSpaceDN w:val="0"/>
        <w:adjustRightInd w:val="0"/>
        <w:spacing w:after="0" w:line="240" w:lineRule="auto"/>
        <w:ind w:left="1418" w:hanging="284"/>
        <w:jc w:val="both"/>
        <w:rPr>
          <w:sz w:val="20"/>
          <w:szCs w:val="20"/>
        </w:rPr>
      </w:pPr>
      <w:r w:rsidRPr="008721E3">
        <w:rPr>
          <w:sz w:val="20"/>
          <w:szCs w:val="20"/>
        </w:rPr>
        <w:t>kary umownej za odstąpienie od Umowy</w:t>
      </w:r>
      <w:r w:rsidRPr="008721E3">
        <w:rPr>
          <w:kern w:val="24"/>
          <w:sz w:val="20"/>
          <w:szCs w:val="20"/>
        </w:rPr>
        <w:t xml:space="preserve"> przez którąkolwiek ze Stron z przyczyn leżących po stronie Wykonawcy, w szczególności określonych w §11 ust. 2 pkt 2-11, </w:t>
      </w:r>
      <w:r w:rsidRPr="008721E3">
        <w:rPr>
          <w:sz w:val="20"/>
          <w:szCs w:val="20"/>
        </w:rPr>
        <w:t xml:space="preserve">w wysokości </w:t>
      </w:r>
      <w:r w:rsidR="00D417F4" w:rsidRPr="008721E3">
        <w:rPr>
          <w:sz w:val="20"/>
          <w:szCs w:val="20"/>
        </w:rPr>
        <w:t>2</w:t>
      </w:r>
      <w:r w:rsidRPr="008721E3">
        <w:rPr>
          <w:sz w:val="20"/>
          <w:szCs w:val="20"/>
        </w:rPr>
        <w:t>0% wynagrodzenia brutto ustalonego w § 8 ust. 1 Umowy;</w:t>
      </w:r>
    </w:p>
    <w:p w14:paraId="1D1CFCF7" w14:textId="77777777" w:rsidR="0022541C" w:rsidRPr="008721E3" w:rsidRDefault="0022541C" w:rsidP="00A0236C">
      <w:pPr>
        <w:numPr>
          <w:ilvl w:val="0"/>
          <w:numId w:val="6"/>
        </w:numPr>
        <w:tabs>
          <w:tab w:val="left" w:pos="284"/>
        </w:tabs>
        <w:autoSpaceDE w:val="0"/>
        <w:autoSpaceDN w:val="0"/>
        <w:adjustRightInd w:val="0"/>
        <w:spacing w:after="0" w:line="240" w:lineRule="auto"/>
        <w:ind w:left="1418" w:hanging="284"/>
        <w:jc w:val="both"/>
        <w:rPr>
          <w:sz w:val="20"/>
          <w:szCs w:val="20"/>
        </w:rPr>
      </w:pPr>
      <w:r w:rsidRPr="008721E3">
        <w:rPr>
          <w:sz w:val="20"/>
          <w:szCs w:val="20"/>
        </w:rPr>
        <w:t xml:space="preserve">kary umownej za nieterminowe wykonanie przedmiotu Umowy w stosunku do terminu określonego w §3 ust. 1 w wysokości 0,1% wynagrodzenia brutto ustalonego w § 8 ust. 1 Umowy za każdy dzień </w:t>
      </w:r>
      <w:r w:rsidRPr="008721E3">
        <w:rPr>
          <w:kern w:val="24"/>
          <w:sz w:val="20"/>
          <w:szCs w:val="20"/>
        </w:rPr>
        <w:t>zwłoki</w:t>
      </w:r>
      <w:r w:rsidRPr="008721E3">
        <w:rPr>
          <w:sz w:val="20"/>
          <w:szCs w:val="20"/>
        </w:rPr>
        <w:t xml:space="preserve">; </w:t>
      </w:r>
    </w:p>
    <w:p w14:paraId="7C21478C" w14:textId="77777777" w:rsidR="0022541C" w:rsidRPr="008721E3" w:rsidRDefault="0022541C" w:rsidP="00A0236C">
      <w:pPr>
        <w:numPr>
          <w:ilvl w:val="0"/>
          <w:numId w:val="6"/>
        </w:numPr>
        <w:tabs>
          <w:tab w:val="left" w:pos="284"/>
        </w:tabs>
        <w:autoSpaceDE w:val="0"/>
        <w:autoSpaceDN w:val="0"/>
        <w:adjustRightInd w:val="0"/>
        <w:spacing w:after="0" w:line="240" w:lineRule="auto"/>
        <w:ind w:left="1418" w:hanging="284"/>
        <w:jc w:val="both"/>
        <w:rPr>
          <w:sz w:val="20"/>
          <w:szCs w:val="20"/>
        </w:rPr>
      </w:pPr>
      <w:r w:rsidRPr="008721E3">
        <w:rPr>
          <w:sz w:val="20"/>
          <w:szCs w:val="20"/>
        </w:rPr>
        <w:t xml:space="preserve">kary umownej za nieterminowe usunięcie wad lub usterek, </w:t>
      </w:r>
      <w:r w:rsidRPr="008721E3">
        <w:rPr>
          <w:kern w:val="24"/>
          <w:sz w:val="20"/>
          <w:szCs w:val="20"/>
        </w:rPr>
        <w:t xml:space="preserve">ujawnionych w okresie gwarancji </w:t>
      </w:r>
      <w:r w:rsidRPr="008721E3">
        <w:rPr>
          <w:kern w:val="24"/>
          <w:sz w:val="20"/>
          <w:szCs w:val="20"/>
        </w:rPr>
        <w:br/>
        <w:t xml:space="preserve">i rękojmi </w:t>
      </w:r>
      <w:r w:rsidRPr="008721E3">
        <w:rPr>
          <w:sz w:val="20"/>
          <w:szCs w:val="20"/>
        </w:rPr>
        <w:t>w wysokości 0,1% wynagrodzenia brutto ustalonego w § 8 ust. 1 Umowy za każdy dzień zwłoki, licząc od ustalonego przez strony terminu na usunięcie wad lub usterek.</w:t>
      </w:r>
    </w:p>
    <w:p w14:paraId="23C2D26D" w14:textId="77777777" w:rsidR="0022541C" w:rsidRPr="008721E3" w:rsidRDefault="0022541C" w:rsidP="00A0236C">
      <w:pPr>
        <w:numPr>
          <w:ilvl w:val="0"/>
          <w:numId w:val="7"/>
        </w:numPr>
        <w:autoSpaceDE w:val="0"/>
        <w:autoSpaceDN w:val="0"/>
        <w:adjustRightInd w:val="0"/>
        <w:spacing w:after="0" w:line="240" w:lineRule="auto"/>
        <w:ind w:left="851" w:hanging="284"/>
        <w:jc w:val="both"/>
        <w:rPr>
          <w:i/>
          <w:iCs/>
          <w:sz w:val="20"/>
          <w:szCs w:val="20"/>
        </w:rPr>
      </w:pPr>
      <w:r w:rsidRPr="008721E3">
        <w:rPr>
          <w:sz w:val="20"/>
          <w:szCs w:val="20"/>
        </w:rPr>
        <w:t>Wykonawca dodatkowo jest zobowiązany do zapłaty:</w:t>
      </w:r>
    </w:p>
    <w:p w14:paraId="040F7026" w14:textId="77777777" w:rsidR="0022541C" w:rsidRPr="008721E3" w:rsidRDefault="0022541C" w:rsidP="00A0236C">
      <w:pPr>
        <w:numPr>
          <w:ilvl w:val="0"/>
          <w:numId w:val="8"/>
        </w:numPr>
        <w:tabs>
          <w:tab w:val="left" w:pos="284"/>
        </w:tabs>
        <w:autoSpaceDE w:val="0"/>
        <w:autoSpaceDN w:val="0"/>
        <w:adjustRightInd w:val="0"/>
        <w:spacing w:after="0" w:line="240" w:lineRule="auto"/>
        <w:ind w:left="1418" w:hanging="284"/>
        <w:jc w:val="both"/>
        <w:rPr>
          <w:sz w:val="20"/>
          <w:szCs w:val="20"/>
        </w:rPr>
      </w:pPr>
      <w:r w:rsidRPr="008721E3">
        <w:rPr>
          <w:sz w:val="20"/>
          <w:szCs w:val="20"/>
        </w:rPr>
        <w:t>kary z tytułu braku zapłaty lub nieterminowej zapłaty wynagrodzenia należnego Podwykonawcom lub Dalszym Podwykonawcom w wysokości 2,5% wynagrodzenia brutto ustalonego w § 8 ust. 1 Umowy;</w:t>
      </w:r>
    </w:p>
    <w:p w14:paraId="5F4E1F65" w14:textId="77777777" w:rsidR="0022541C" w:rsidRPr="008721E3" w:rsidRDefault="0022541C" w:rsidP="00A0236C">
      <w:pPr>
        <w:numPr>
          <w:ilvl w:val="0"/>
          <w:numId w:val="8"/>
        </w:numPr>
        <w:tabs>
          <w:tab w:val="left" w:pos="284"/>
        </w:tabs>
        <w:autoSpaceDE w:val="0"/>
        <w:autoSpaceDN w:val="0"/>
        <w:adjustRightInd w:val="0"/>
        <w:spacing w:after="0" w:line="240" w:lineRule="auto"/>
        <w:ind w:left="1418" w:hanging="284"/>
        <w:jc w:val="both"/>
        <w:rPr>
          <w:sz w:val="20"/>
          <w:szCs w:val="20"/>
        </w:rPr>
      </w:pPr>
      <w:r w:rsidRPr="008721E3">
        <w:rPr>
          <w:sz w:val="20"/>
          <w:szCs w:val="20"/>
        </w:rPr>
        <w:t>kary za nieprzedłożenie do zaakceptowania projektu umowy o podwykonawstwo, której przedmiotem są roboty budowlane, lub projektu jej zmiany w wysokości 2,5% wynagrodzenia łącznego brutto ustalonego w § 8 ust. 1 Umowy;</w:t>
      </w:r>
    </w:p>
    <w:p w14:paraId="53174B5E" w14:textId="77777777" w:rsidR="0022541C" w:rsidRPr="008721E3" w:rsidRDefault="0022541C" w:rsidP="00A0236C">
      <w:pPr>
        <w:numPr>
          <w:ilvl w:val="0"/>
          <w:numId w:val="8"/>
        </w:numPr>
        <w:tabs>
          <w:tab w:val="left" w:pos="284"/>
        </w:tabs>
        <w:autoSpaceDE w:val="0"/>
        <w:autoSpaceDN w:val="0"/>
        <w:adjustRightInd w:val="0"/>
        <w:spacing w:after="0" w:line="240" w:lineRule="auto"/>
        <w:ind w:left="1418" w:hanging="284"/>
        <w:jc w:val="both"/>
        <w:rPr>
          <w:sz w:val="20"/>
          <w:szCs w:val="20"/>
        </w:rPr>
      </w:pPr>
      <w:r w:rsidRPr="008721E3">
        <w:rPr>
          <w:sz w:val="20"/>
          <w:szCs w:val="20"/>
        </w:rPr>
        <w:t>kary za nieprzedłożenie poświadczonej za zgodność z oryginałem kopii umowy o podwykonawstwo lub jej zmiany w wysokości 2,5% wynagrodzenia łącznego brutto ustalonego w § 8 ust. 1 Umowy;</w:t>
      </w:r>
    </w:p>
    <w:p w14:paraId="3FB341A5" w14:textId="77777777" w:rsidR="0022541C" w:rsidRPr="008721E3" w:rsidRDefault="0022541C" w:rsidP="00A0236C">
      <w:pPr>
        <w:numPr>
          <w:ilvl w:val="0"/>
          <w:numId w:val="8"/>
        </w:numPr>
        <w:tabs>
          <w:tab w:val="left" w:pos="284"/>
        </w:tabs>
        <w:autoSpaceDE w:val="0"/>
        <w:autoSpaceDN w:val="0"/>
        <w:adjustRightInd w:val="0"/>
        <w:spacing w:after="0" w:line="240" w:lineRule="auto"/>
        <w:ind w:left="1418" w:hanging="284"/>
        <w:jc w:val="both"/>
        <w:rPr>
          <w:sz w:val="20"/>
          <w:szCs w:val="20"/>
        </w:rPr>
      </w:pPr>
      <w:r w:rsidRPr="008721E3">
        <w:rPr>
          <w:sz w:val="20"/>
          <w:szCs w:val="20"/>
        </w:rPr>
        <w:t>kary z tytułu braku zmiany umowy o podwykonawstwo w zakresie terminu zapłaty w wysokości 2,5% wynagrodzenia łącznego brutto ustalonego w § 8 ust. 1 Umowy za każdy taki przypadek;</w:t>
      </w:r>
    </w:p>
    <w:p w14:paraId="5AEA3161" w14:textId="77777777" w:rsidR="0022541C" w:rsidRPr="008721E3" w:rsidRDefault="0022541C" w:rsidP="00A0236C">
      <w:pPr>
        <w:numPr>
          <w:ilvl w:val="0"/>
          <w:numId w:val="7"/>
        </w:numPr>
        <w:spacing w:after="0" w:line="240" w:lineRule="auto"/>
        <w:ind w:left="851" w:hanging="284"/>
        <w:contextualSpacing/>
        <w:jc w:val="both"/>
        <w:rPr>
          <w:sz w:val="20"/>
          <w:szCs w:val="20"/>
        </w:rPr>
      </w:pPr>
      <w:r w:rsidRPr="008721E3">
        <w:rPr>
          <w:sz w:val="20"/>
          <w:szCs w:val="20"/>
        </w:rPr>
        <w:t>Wykonawca zobowiązany będzie do zapłaty Zamawiającemu kary umownej w wysokości 0,1% wynagrodzenia brutto ustalonego w § 8 ust. 1 Umowy za każdy dzień zwłoki:</w:t>
      </w:r>
    </w:p>
    <w:p w14:paraId="6575394B" w14:textId="77777777" w:rsidR="0022541C" w:rsidRPr="008721E3" w:rsidRDefault="0022541C" w:rsidP="00A0236C">
      <w:pPr>
        <w:numPr>
          <w:ilvl w:val="1"/>
          <w:numId w:val="35"/>
        </w:numPr>
        <w:spacing w:after="0" w:line="240" w:lineRule="auto"/>
        <w:ind w:left="1418" w:hanging="284"/>
        <w:contextualSpacing/>
        <w:jc w:val="both"/>
        <w:rPr>
          <w:sz w:val="20"/>
          <w:szCs w:val="20"/>
        </w:rPr>
      </w:pPr>
      <w:r w:rsidRPr="008721E3">
        <w:rPr>
          <w:sz w:val="20"/>
          <w:szCs w:val="20"/>
        </w:rPr>
        <w:t>w dotrzymaniu terminu dostarczenia Zamawiającemu kopii polisy ubezpieczeniowej od odpowiedzialności cywilnej, o której mowa w § 5 ust. 4 umowy;</w:t>
      </w:r>
    </w:p>
    <w:p w14:paraId="5D23D107" w14:textId="77777777" w:rsidR="0022541C" w:rsidRPr="00F75D58" w:rsidRDefault="0022541C" w:rsidP="00A0236C">
      <w:pPr>
        <w:numPr>
          <w:ilvl w:val="1"/>
          <w:numId w:val="35"/>
        </w:numPr>
        <w:spacing w:after="0" w:line="240" w:lineRule="auto"/>
        <w:ind w:left="1418" w:hanging="284"/>
        <w:contextualSpacing/>
        <w:jc w:val="both"/>
        <w:rPr>
          <w:sz w:val="20"/>
          <w:szCs w:val="20"/>
        </w:rPr>
      </w:pPr>
      <w:r w:rsidRPr="008721E3">
        <w:rPr>
          <w:sz w:val="20"/>
          <w:szCs w:val="20"/>
        </w:rPr>
        <w:t xml:space="preserve">z tytułu przerwy w realizacji robót na poszczególnych drogach trwającej dłużej niż 10 dni </w:t>
      </w:r>
      <w:r w:rsidRPr="00F75D58">
        <w:rPr>
          <w:sz w:val="20"/>
          <w:szCs w:val="20"/>
        </w:rPr>
        <w:t>spowodowanej przez Wykonawcę z przyczyn od niego zależnych.</w:t>
      </w:r>
    </w:p>
    <w:p w14:paraId="4216F121" w14:textId="32E57387" w:rsidR="0022541C" w:rsidRPr="00F75D58" w:rsidRDefault="0022541C" w:rsidP="00A0236C">
      <w:pPr>
        <w:numPr>
          <w:ilvl w:val="0"/>
          <w:numId w:val="9"/>
        </w:numPr>
        <w:tabs>
          <w:tab w:val="num" w:pos="567"/>
        </w:tabs>
        <w:spacing w:after="0" w:line="240" w:lineRule="auto"/>
        <w:ind w:left="284" w:hanging="284"/>
        <w:contextualSpacing/>
        <w:jc w:val="both"/>
        <w:rPr>
          <w:sz w:val="20"/>
          <w:szCs w:val="20"/>
        </w:rPr>
      </w:pPr>
      <w:r w:rsidRPr="00F75D58">
        <w:rPr>
          <w:sz w:val="20"/>
          <w:szCs w:val="20"/>
        </w:rPr>
        <w:t xml:space="preserve">Jeżeli Wykonawca będzie wykonywał przedmiot Umowy w sposób wadliwy albo sprzeczny z Umową, Zamawiający będzie mógł wezwać Wykonawcę do zmiany sposobu wykonania i wyznaczyć mu w tym celu termin, uwzgledniający specyfikę przedmiotu Umowy i interes Zamawiającego. Po bezskutecznym upływie wyznaczonego terminu Zamawiający będzie mógł wypowiedzieć Umowę ze skutkiem natychmiastowym, a Wykonawca zapłaci karę umowną w wysokości </w:t>
      </w:r>
      <w:r w:rsidR="0021446A" w:rsidRPr="00F75D58">
        <w:rPr>
          <w:sz w:val="20"/>
          <w:szCs w:val="20"/>
        </w:rPr>
        <w:t>2</w:t>
      </w:r>
      <w:r w:rsidRPr="00F75D58">
        <w:rPr>
          <w:sz w:val="20"/>
          <w:szCs w:val="20"/>
        </w:rPr>
        <w:t>0 % wynagrodzenia brutto ustalonego w § 8 ust. 1 Umowy.</w:t>
      </w:r>
    </w:p>
    <w:p w14:paraId="052D54EF" w14:textId="77777777" w:rsidR="0022541C" w:rsidRPr="00EA4FC8" w:rsidRDefault="0022541C" w:rsidP="00A0236C">
      <w:pPr>
        <w:numPr>
          <w:ilvl w:val="0"/>
          <w:numId w:val="9"/>
        </w:numPr>
        <w:tabs>
          <w:tab w:val="num" w:pos="567"/>
        </w:tabs>
        <w:spacing w:after="0" w:line="240" w:lineRule="auto"/>
        <w:ind w:left="284" w:hanging="284"/>
        <w:contextualSpacing/>
        <w:jc w:val="both"/>
        <w:rPr>
          <w:sz w:val="20"/>
          <w:szCs w:val="20"/>
        </w:rPr>
      </w:pPr>
      <w:r w:rsidRPr="00F75D58">
        <w:rPr>
          <w:sz w:val="20"/>
          <w:szCs w:val="20"/>
        </w:rPr>
        <w:t xml:space="preserve">W przypadku gdy wysokość poniesionej przez Zamawiającego szkody przekroczy wartość zastrzeżonej kary umownej, Zamawiający może żądać odszkodowania uzupełniającego na zasadach przewidzianych w kodeksie cywilnym. W pozostałych przypadkach, gdy na skutek niewykonania lub nienależytego wykonania </w:t>
      </w:r>
      <w:r w:rsidRPr="00EA4FC8">
        <w:rPr>
          <w:sz w:val="20"/>
          <w:szCs w:val="20"/>
        </w:rPr>
        <w:t>postanowień niniejszej Umowy, Zamawiający poniesie szkodę, Wykonawca będzie zobowiązany do naprawienia szkody na zasadach ogólnych przewidzianych w kodeksie cywilnym.</w:t>
      </w:r>
    </w:p>
    <w:p w14:paraId="3720156A" w14:textId="77777777" w:rsidR="0022541C" w:rsidRPr="00EA4FC8" w:rsidRDefault="0022541C" w:rsidP="00A0236C">
      <w:pPr>
        <w:numPr>
          <w:ilvl w:val="0"/>
          <w:numId w:val="9"/>
        </w:numPr>
        <w:tabs>
          <w:tab w:val="num" w:pos="567"/>
        </w:tabs>
        <w:spacing w:after="0" w:line="240" w:lineRule="auto"/>
        <w:ind w:left="284" w:hanging="284"/>
        <w:contextualSpacing/>
        <w:jc w:val="both"/>
        <w:rPr>
          <w:sz w:val="20"/>
          <w:szCs w:val="20"/>
        </w:rPr>
      </w:pPr>
      <w:r w:rsidRPr="00EA4FC8">
        <w:rPr>
          <w:sz w:val="20"/>
          <w:szCs w:val="20"/>
        </w:rPr>
        <w:t>Roszczenie o zapłatę kar umownych staje się wymagalne z dniem zaistnienia określonych w niniejszej Umowie podstaw do ich naliczenia.</w:t>
      </w:r>
    </w:p>
    <w:p w14:paraId="64E24D03" w14:textId="77777777" w:rsidR="0022541C" w:rsidRPr="00EA4FC8" w:rsidRDefault="0022541C" w:rsidP="00A0236C">
      <w:pPr>
        <w:numPr>
          <w:ilvl w:val="0"/>
          <w:numId w:val="9"/>
        </w:numPr>
        <w:tabs>
          <w:tab w:val="num" w:pos="567"/>
        </w:tabs>
        <w:spacing w:after="0" w:line="240" w:lineRule="auto"/>
        <w:ind w:left="284" w:hanging="284"/>
        <w:contextualSpacing/>
        <w:jc w:val="both"/>
        <w:rPr>
          <w:sz w:val="20"/>
          <w:szCs w:val="20"/>
        </w:rPr>
      </w:pPr>
      <w:r w:rsidRPr="00EA4FC8">
        <w:rPr>
          <w:sz w:val="20"/>
          <w:szCs w:val="20"/>
        </w:rPr>
        <w:t xml:space="preserve">Zamawiającemu przysługuje prawo kompensaty kar umownych oraz innych należności z kwotą wynagrodzenia umownego przysługującego Wykonawcy lub zabezpieczenia należytego wykonania Umowy. Przed dokonaniem kompensaty Zamawiający zawiadomi pisemnie Wykonawcę o wysokości i podstawie naliczonych kar umownych lub innych należności, i przekaże Wykonawcy notę obciążeniową/fakturę. Wykonawca wyraża zgodę na ewentualne potrącenie kar umownych z wynagrodzenia przysługującego Wykonawcy lub zabezpieczenia należytego wykonania Umowy. Gdyby kompensata okazała się niemożliwa zobowiązuje się Wykonawcę do zapłaty kar w ciągu 14 dni od daty otrzymania noty obciążeniowej/faktury. </w:t>
      </w:r>
    </w:p>
    <w:p w14:paraId="58B14D32" w14:textId="77777777" w:rsidR="0022541C" w:rsidRPr="00EA4FC8" w:rsidRDefault="0022541C" w:rsidP="00A0236C">
      <w:pPr>
        <w:numPr>
          <w:ilvl w:val="0"/>
          <w:numId w:val="9"/>
        </w:numPr>
        <w:tabs>
          <w:tab w:val="num" w:pos="567"/>
        </w:tabs>
        <w:spacing w:after="0" w:line="240" w:lineRule="auto"/>
        <w:ind w:left="284" w:hanging="284"/>
        <w:contextualSpacing/>
        <w:jc w:val="both"/>
        <w:rPr>
          <w:sz w:val="20"/>
          <w:szCs w:val="20"/>
        </w:rPr>
      </w:pPr>
      <w:r w:rsidRPr="00EA4FC8">
        <w:rPr>
          <w:sz w:val="20"/>
          <w:szCs w:val="20"/>
        </w:rPr>
        <w:t xml:space="preserve">Kary umowne są wymagalne niezależnie od wysokości poniesionej szkody i zawinienia strony obowiązanej do zapłaty kary. </w:t>
      </w:r>
    </w:p>
    <w:p w14:paraId="24EB6097" w14:textId="77777777" w:rsidR="0022541C" w:rsidRPr="00EA4FC8" w:rsidRDefault="0022541C" w:rsidP="00A0236C">
      <w:pPr>
        <w:numPr>
          <w:ilvl w:val="0"/>
          <w:numId w:val="9"/>
        </w:numPr>
        <w:tabs>
          <w:tab w:val="num" w:pos="567"/>
        </w:tabs>
        <w:spacing w:after="0" w:line="240" w:lineRule="auto"/>
        <w:ind w:left="284" w:hanging="284"/>
        <w:contextualSpacing/>
        <w:jc w:val="both"/>
        <w:rPr>
          <w:sz w:val="20"/>
          <w:szCs w:val="20"/>
        </w:rPr>
      </w:pPr>
      <w:r w:rsidRPr="00EA4FC8">
        <w:rPr>
          <w:sz w:val="20"/>
          <w:szCs w:val="20"/>
        </w:rPr>
        <w:t>Brak zapłaty w terminie kary umownej spowoduje naliczenie odsetek za zwłokę.</w:t>
      </w:r>
    </w:p>
    <w:p w14:paraId="74E54A22" w14:textId="3303E128" w:rsidR="0022541C" w:rsidRPr="00EA4FC8" w:rsidRDefault="0022541C" w:rsidP="00A0236C">
      <w:pPr>
        <w:numPr>
          <w:ilvl w:val="0"/>
          <w:numId w:val="9"/>
        </w:numPr>
        <w:tabs>
          <w:tab w:val="num" w:pos="567"/>
        </w:tabs>
        <w:spacing w:after="0" w:line="240" w:lineRule="auto"/>
        <w:ind w:left="284" w:hanging="284"/>
        <w:contextualSpacing/>
        <w:jc w:val="both"/>
        <w:rPr>
          <w:sz w:val="20"/>
          <w:szCs w:val="20"/>
        </w:rPr>
      </w:pPr>
      <w:r w:rsidRPr="00EA4FC8">
        <w:rPr>
          <w:sz w:val="20"/>
          <w:szCs w:val="20"/>
        </w:rPr>
        <w:t xml:space="preserve">Łączna wysokość kar umownych nie przekroczy </w:t>
      </w:r>
      <w:r w:rsidR="0021446A" w:rsidRPr="00EA4FC8">
        <w:rPr>
          <w:sz w:val="20"/>
          <w:szCs w:val="20"/>
        </w:rPr>
        <w:t>2</w:t>
      </w:r>
      <w:r w:rsidRPr="00EA4FC8">
        <w:rPr>
          <w:sz w:val="20"/>
          <w:szCs w:val="20"/>
        </w:rPr>
        <w:t>0 % wynagrodzenia brutto ustalonego w § 8 ust. 1 Umowy.</w:t>
      </w:r>
    </w:p>
    <w:p w14:paraId="1B59ECEB" w14:textId="77777777" w:rsidR="0022541C" w:rsidRPr="00EA4FC8" w:rsidRDefault="0022541C" w:rsidP="0022541C">
      <w:pPr>
        <w:spacing w:after="0" w:line="240" w:lineRule="auto"/>
        <w:rPr>
          <w:b/>
          <w:sz w:val="20"/>
          <w:szCs w:val="20"/>
        </w:rPr>
      </w:pPr>
    </w:p>
    <w:p w14:paraId="63E2C2DE" w14:textId="77777777" w:rsidR="0022541C" w:rsidRPr="00D42FEB" w:rsidRDefault="0022541C" w:rsidP="0022541C">
      <w:pPr>
        <w:spacing w:after="0" w:line="240" w:lineRule="auto"/>
        <w:jc w:val="center"/>
        <w:rPr>
          <w:b/>
          <w:sz w:val="20"/>
          <w:szCs w:val="20"/>
        </w:rPr>
      </w:pPr>
      <w:r w:rsidRPr="00D42FEB">
        <w:rPr>
          <w:b/>
          <w:sz w:val="20"/>
          <w:szCs w:val="20"/>
        </w:rPr>
        <w:t>§ 11</w:t>
      </w:r>
    </w:p>
    <w:p w14:paraId="0D5AB424" w14:textId="77777777" w:rsidR="0022541C" w:rsidRPr="00D42FEB" w:rsidRDefault="0022541C" w:rsidP="0022541C">
      <w:pPr>
        <w:spacing w:after="0" w:line="240" w:lineRule="auto"/>
        <w:jc w:val="center"/>
        <w:rPr>
          <w:b/>
          <w:sz w:val="20"/>
          <w:szCs w:val="20"/>
        </w:rPr>
      </w:pPr>
      <w:r w:rsidRPr="00D42FEB">
        <w:rPr>
          <w:b/>
          <w:sz w:val="20"/>
          <w:szCs w:val="20"/>
        </w:rPr>
        <w:t xml:space="preserve">UMOWNE PRAWO ODSTĄPIENIA OD UMOWY </w:t>
      </w:r>
    </w:p>
    <w:p w14:paraId="6BBD755C" w14:textId="77777777" w:rsidR="0022541C" w:rsidRPr="00D42FEB" w:rsidRDefault="0022541C" w:rsidP="00A0236C">
      <w:pPr>
        <w:widowControl w:val="0"/>
        <w:numPr>
          <w:ilvl w:val="3"/>
          <w:numId w:val="10"/>
        </w:numPr>
        <w:suppressAutoHyphens/>
        <w:spacing w:after="0" w:line="240" w:lineRule="auto"/>
        <w:ind w:left="284" w:hanging="284"/>
        <w:jc w:val="both"/>
        <w:rPr>
          <w:sz w:val="20"/>
          <w:szCs w:val="20"/>
        </w:rPr>
      </w:pPr>
      <w:r w:rsidRPr="00D42FEB">
        <w:rPr>
          <w:sz w:val="20"/>
          <w:szCs w:val="20"/>
        </w:rPr>
        <w:lastRenderedPageBreak/>
        <w:t>Oprócz przypadków wymienionych w Kodeksie cywilnym oraz ustawie Prawo zamówień publicznych stronom przysługuje prawo odstąpienia od niniejszej umowy w niżej opisanych przypadkach.</w:t>
      </w:r>
    </w:p>
    <w:p w14:paraId="5E4C31AC" w14:textId="77777777" w:rsidR="0022541C" w:rsidRPr="00D42FEB" w:rsidRDefault="0022541C" w:rsidP="00A0236C">
      <w:pPr>
        <w:numPr>
          <w:ilvl w:val="0"/>
          <w:numId w:val="11"/>
        </w:numPr>
        <w:spacing w:after="0" w:line="240" w:lineRule="auto"/>
        <w:ind w:left="284" w:hanging="284"/>
        <w:jc w:val="both"/>
        <w:rPr>
          <w:b/>
          <w:bCs/>
          <w:sz w:val="20"/>
          <w:szCs w:val="20"/>
        </w:rPr>
      </w:pPr>
      <w:r w:rsidRPr="00D42FEB">
        <w:rPr>
          <w:sz w:val="20"/>
          <w:szCs w:val="20"/>
        </w:rPr>
        <w:t>Zamawiającemu przysługuje prawo odstąpienia od Umowy w następujących przypadkach:</w:t>
      </w:r>
    </w:p>
    <w:p w14:paraId="2C1A7904" w14:textId="77777777" w:rsidR="0022541C" w:rsidRPr="00D42FEB" w:rsidRDefault="0022541C" w:rsidP="00A0236C">
      <w:pPr>
        <w:numPr>
          <w:ilvl w:val="0"/>
          <w:numId w:val="12"/>
        </w:numPr>
        <w:spacing w:after="0" w:line="240" w:lineRule="auto"/>
        <w:ind w:left="851" w:hanging="284"/>
        <w:jc w:val="both"/>
        <w:rPr>
          <w:sz w:val="20"/>
          <w:szCs w:val="20"/>
        </w:rPr>
      </w:pPr>
      <w:r w:rsidRPr="00D42FEB">
        <w:rPr>
          <w:sz w:val="20"/>
          <w:szCs w:val="20"/>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0EA146A7" w14:textId="5B1E6253" w:rsidR="0022541C" w:rsidRPr="00D42FEB" w:rsidRDefault="0022541C" w:rsidP="00A0236C">
      <w:pPr>
        <w:numPr>
          <w:ilvl w:val="0"/>
          <w:numId w:val="12"/>
        </w:numPr>
        <w:spacing w:after="0" w:line="240" w:lineRule="auto"/>
        <w:ind w:left="851" w:hanging="284"/>
        <w:jc w:val="both"/>
        <w:rPr>
          <w:sz w:val="20"/>
          <w:szCs w:val="20"/>
        </w:rPr>
      </w:pPr>
      <w:r w:rsidRPr="00D42FEB">
        <w:rPr>
          <w:sz w:val="20"/>
          <w:szCs w:val="20"/>
        </w:rPr>
        <w:t>zostanie ogłoszona upadłość lub likwidacja firmy Wykonawcy</w:t>
      </w:r>
      <w:r w:rsidR="00D42FEB">
        <w:rPr>
          <w:sz w:val="20"/>
          <w:szCs w:val="20"/>
        </w:rPr>
        <w:t>;</w:t>
      </w:r>
    </w:p>
    <w:p w14:paraId="5C2030FC" w14:textId="4CFFC6D7" w:rsidR="0022541C" w:rsidRPr="00D42FEB" w:rsidRDefault="0022541C" w:rsidP="00A0236C">
      <w:pPr>
        <w:numPr>
          <w:ilvl w:val="0"/>
          <w:numId w:val="12"/>
        </w:numPr>
        <w:spacing w:after="0" w:line="240" w:lineRule="auto"/>
        <w:ind w:left="851" w:hanging="284"/>
        <w:jc w:val="both"/>
        <w:rPr>
          <w:sz w:val="20"/>
          <w:szCs w:val="20"/>
        </w:rPr>
      </w:pPr>
      <w:r w:rsidRPr="00D42FEB">
        <w:rPr>
          <w:sz w:val="20"/>
          <w:szCs w:val="20"/>
        </w:rPr>
        <w:t>zostanie wydany nakaz zajęcia majątku Wykonawcy</w:t>
      </w:r>
      <w:r w:rsidR="00D42FEB">
        <w:rPr>
          <w:sz w:val="20"/>
          <w:szCs w:val="20"/>
        </w:rPr>
        <w:t>;</w:t>
      </w:r>
    </w:p>
    <w:p w14:paraId="5A0415DA" w14:textId="2ECBFBF3" w:rsidR="0022541C" w:rsidRPr="00D42FEB" w:rsidRDefault="0022541C" w:rsidP="00A0236C">
      <w:pPr>
        <w:numPr>
          <w:ilvl w:val="0"/>
          <w:numId w:val="12"/>
        </w:numPr>
        <w:spacing w:after="0" w:line="240" w:lineRule="auto"/>
        <w:ind w:left="851" w:hanging="284"/>
        <w:jc w:val="both"/>
        <w:rPr>
          <w:sz w:val="20"/>
          <w:szCs w:val="20"/>
        </w:rPr>
      </w:pPr>
      <w:r w:rsidRPr="00D42FEB">
        <w:rPr>
          <w:sz w:val="20"/>
          <w:szCs w:val="20"/>
        </w:rPr>
        <w:t>Wykonawca nie rozpoczął robót oraz nie kontynuuje ich pomimo wezwania Zamawiającego</w:t>
      </w:r>
      <w:r w:rsidR="00D42FEB">
        <w:rPr>
          <w:sz w:val="20"/>
          <w:szCs w:val="20"/>
        </w:rPr>
        <w:t>;</w:t>
      </w:r>
    </w:p>
    <w:p w14:paraId="69C73205" w14:textId="6644260E" w:rsidR="0022541C" w:rsidRPr="00D42FEB" w:rsidRDefault="0022541C" w:rsidP="00A0236C">
      <w:pPr>
        <w:numPr>
          <w:ilvl w:val="0"/>
          <w:numId w:val="12"/>
        </w:numPr>
        <w:spacing w:after="0" w:line="240" w:lineRule="auto"/>
        <w:ind w:left="851" w:hanging="284"/>
        <w:jc w:val="both"/>
        <w:rPr>
          <w:sz w:val="20"/>
          <w:szCs w:val="20"/>
        </w:rPr>
      </w:pPr>
      <w:r w:rsidRPr="00D42FEB">
        <w:rPr>
          <w:sz w:val="20"/>
          <w:szCs w:val="20"/>
        </w:rPr>
        <w:t>Wykonawca przerwał realizację robót i przerwa ta trwa dłużej niż 14 dni</w:t>
      </w:r>
      <w:r w:rsidR="00D42FEB">
        <w:rPr>
          <w:sz w:val="20"/>
          <w:szCs w:val="20"/>
        </w:rPr>
        <w:t>;</w:t>
      </w:r>
    </w:p>
    <w:p w14:paraId="19D6E440" w14:textId="1D36D47B" w:rsidR="0022541C" w:rsidRPr="00D42FEB" w:rsidRDefault="0022541C" w:rsidP="00A0236C">
      <w:pPr>
        <w:numPr>
          <w:ilvl w:val="0"/>
          <w:numId w:val="12"/>
        </w:numPr>
        <w:spacing w:after="0" w:line="240" w:lineRule="auto"/>
        <w:ind w:left="851" w:hanging="284"/>
        <w:jc w:val="both"/>
        <w:rPr>
          <w:sz w:val="20"/>
          <w:szCs w:val="20"/>
        </w:rPr>
      </w:pPr>
      <w:r w:rsidRPr="00D42FEB">
        <w:rPr>
          <w:sz w:val="20"/>
          <w:szCs w:val="20"/>
        </w:rPr>
        <w:t>gdy Wykonawca nie dotrzymuje terminów wykonywania robót w sposób zagrażający terminowemu wykonaniu przedmiotu umowy lub popadł w zwłokę z usunięciem wad powyżej 14 dni</w:t>
      </w:r>
      <w:r w:rsidR="00D42FEB">
        <w:rPr>
          <w:sz w:val="20"/>
          <w:szCs w:val="20"/>
        </w:rPr>
        <w:t>;</w:t>
      </w:r>
    </w:p>
    <w:p w14:paraId="63FF3D72" w14:textId="2A804A42" w:rsidR="0022541C" w:rsidRPr="00D42FEB" w:rsidRDefault="0022541C" w:rsidP="00A0236C">
      <w:pPr>
        <w:numPr>
          <w:ilvl w:val="0"/>
          <w:numId w:val="12"/>
        </w:numPr>
        <w:spacing w:after="0" w:line="240" w:lineRule="auto"/>
        <w:ind w:left="851" w:hanging="284"/>
        <w:jc w:val="both"/>
        <w:rPr>
          <w:sz w:val="20"/>
          <w:szCs w:val="20"/>
        </w:rPr>
      </w:pPr>
      <w:r w:rsidRPr="00D42FEB">
        <w:rPr>
          <w:sz w:val="20"/>
          <w:szCs w:val="20"/>
        </w:rPr>
        <w:t>w przypadku naruszenia przez Wykonawcę zasad prowadzenia robót budowlanych zgodnie z dokumentacją techniczną, zasadami sztuki budowlanej, obowiązującymi przepisami i normami technicznymi, wymogami decyzji o pozwoleniu na budowę, uzgodnieniami dokonanymi w trakcie realizacji umowy, SWZ oraz złożoną ofertą</w:t>
      </w:r>
      <w:r w:rsidR="00D42FEB" w:rsidRPr="00D42FEB">
        <w:rPr>
          <w:sz w:val="20"/>
          <w:szCs w:val="20"/>
        </w:rPr>
        <w:t>;</w:t>
      </w:r>
    </w:p>
    <w:p w14:paraId="51E52238" w14:textId="1C35397B" w:rsidR="0022541C" w:rsidRPr="00D42FEB" w:rsidRDefault="0022541C" w:rsidP="00A0236C">
      <w:pPr>
        <w:numPr>
          <w:ilvl w:val="0"/>
          <w:numId w:val="12"/>
        </w:numPr>
        <w:spacing w:after="0" w:line="240" w:lineRule="auto"/>
        <w:ind w:left="851" w:hanging="284"/>
        <w:jc w:val="both"/>
        <w:rPr>
          <w:sz w:val="20"/>
          <w:szCs w:val="20"/>
        </w:rPr>
      </w:pPr>
      <w:r w:rsidRPr="00D42FEB">
        <w:rPr>
          <w:sz w:val="20"/>
          <w:szCs w:val="20"/>
        </w:rPr>
        <w:t>gdy Wykonawca nie przedłoży Zamawiającemu w terminie polisy ubezpieczeniowej lub nie przedłuży polisy ubezpieczeniowej</w:t>
      </w:r>
      <w:r w:rsidR="00D42FEB" w:rsidRPr="00D42FEB">
        <w:rPr>
          <w:sz w:val="20"/>
          <w:szCs w:val="20"/>
        </w:rPr>
        <w:t>;</w:t>
      </w:r>
    </w:p>
    <w:p w14:paraId="5E5E9615" w14:textId="77777777" w:rsidR="0022541C" w:rsidRPr="00D42FEB" w:rsidRDefault="0022541C" w:rsidP="00A0236C">
      <w:pPr>
        <w:numPr>
          <w:ilvl w:val="0"/>
          <w:numId w:val="12"/>
        </w:numPr>
        <w:spacing w:after="0" w:line="240" w:lineRule="auto"/>
        <w:ind w:left="851" w:hanging="284"/>
        <w:jc w:val="both"/>
        <w:rPr>
          <w:sz w:val="20"/>
          <w:szCs w:val="20"/>
        </w:rPr>
      </w:pPr>
      <w:r w:rsidRPr="00D42FEB">
        <w:rPr>
          <w:sz w:val="20"/>
          <w:szCs w:val="20"/>
        </w:rPr>
        <w:t>gdy Wykonawca powierzył wykonanie części robót Podwykonawcy, bez uprzedniej pisemnej zgody Zamawiającego;</w:t>
      </w:r>
    </w:p>
    <w:p w14:paraId="6DB0985D" w14:textId="77777777" w:rsidR="0022541C" w:rsidRPr="00D42FEB" w:rsidRDefault="0022541C" w:rsidP="00A0236C">
      <w:pPr>
        <w:numPr>
          <w:ilvl w:val="0"/>
          <w:numId w:val="12"/>
        </w:numPr>
        <w:spacing w:after="0" w:line="240" w:lineRule="auto"/>
        <w:ind w:left="851" w:hanging="284"/>
        <w:jc w:val="both"/>
        <w:rPr>
          <w:sz w:val="20"/>
          <w:szCs w:val="20"/>
        </w:rPr>
      </w:pPr>
      <w:r w:rsidRPr="00D42FEB">
        <w:rPr>
          <w:sz w:val="20"/>
          <w:szCs w:val="20"/>
        </w:rPr>
        <w:t>gdy Wykonawca dokonuje cesji umowy, jej części lub wynikającej z niej wierzytelności bez zgody Zamawiającego;</w:t>
      </w:r>
    </w:p>
    <w:p w14:paraId="2AD227D7" w14:textId="77777777" w:rsidR="0022541C" w:rsidRPr="002C0621" w:rsidRDefault="0022541C" w:rsidP="00A0236C">
      <w:pPr>
        <w:numPr>
          <w:ilvl w:val="0"/>
          <w:numId w:val="12"/>
        </w:numPr>
        <w:spacing w:after="0" w:line="240" w:lineRule="auto"/>
        <w:ind w:left="851" w:hanging="284"/>
        <w:jc w:val="both"/>
        <w:rPr>
          <w:sz w:val="20"/>
          <w:szCs w:val="20"/>
        </w:rPr>
      </w:pPr>
      <w:r w:rsidRPr="00D42FEB">
        <w:rPr>
          <w:sz w:val="20"/>
          <w:szCs w:val="20"/>
        </w:rPr>
        <w:t xml:space="preserve">w przypadku konieczności wielokrotnego dokonywania bezpośredniej zapłaty Podwykonawcy lub Dalszemu Podwykonawcy, lub konieczności dokonania bezpośrednich zapłat na sumę większą niż 5% </w:t>
      </w:r>
      <w:r w:rsidRPr="002C0621">
        <w:rPr>
          <w:sz w:val="20"/>
          <w:szCs w:val="20"/>
        </w:rPr>
        <w:t>wartości umowy.</w:t>
      </w:r>
    </w:p>
    <w:p w14:paraId="5B4F26EA" w14:textId="77777777" w:rsidR="0022541C" w:rsidRPr="002C0621" w:rsidRDefault="0022541C" w:rsidP="00A0236C">
      <w:pPr>
        <w:numPr>
          <w:ilvl w:val="0"/>
          <w:numId w:val="13"/>
        </w:numPr>
        <w:suppressAutoHyphens/>
        <w:spacing w:after="0" w:line="240" w:lineRule="auto"/>
        <w:ind w:left="284" w:hanging="284"/>
        <w:contextualSpacing/>
        <w:jc w:val="both"/>
        <w:rPr>
          <w:bCs/>
          <w:sz w:val="20"/>
          <w:szCs w:val="20"/>
        </w:rPr>
      </w:pPr>
      <w:r w:rsidRPr="002C0621">
        <w:rPr>
          <w:bCs/>
          <w:sz w:val="20"/>
          <w:szCs w:val="20"/>
        </w:rPr>
        <w:t xml:space="preserve">Wykonawcy przysługuje prawo odstąpienia od Umowy, gdy </w:t>
      </w:r>
      <w:r w:rsidRPr="002C0621">
        <w:rPr>
          <w:sz w:val="20"/>
          <w:szCs w:val="20"/>
        </w:rPr>
        <w:t>Zamawiający odmawia bez uzasadnionej przyczyny odbioru robót lub odmawia bez uzasadnionej przyczyny podpisania protokołu odbioru.</w:t>
      </w:r>
    </w:p>
    <w:p w14:paraId="0694C79D" w14:textId="77777777" w:rsidR="0022541C" w:rsidRPr="002C0621" w:rsidRDefault="0022541C" w:rsidP="00A0236C">
      <w:pPr>
        <w:numPr>
          <w:ilvl w:val="0"/>
          <w:numId w:val="13"/>
        </w:numPr>
        <w:suppressAutoHyphens/>
        <w:spacing w:after="0" w:line="240" w:lineRule="auto"/>
        <w:ind w:left="284" w:hanging="284"/>
        <w:contextualSpacing/>
        <w:jc w:val="both"/>
        <w:rPr>
          <w:bCs/>
          <w:sz w:val="20"/>
          <w:szCs w:val="20"/>
        </w:rPr>
      </w:pPr>
      <w:r w:rsidRPr="002C0621">
        <w:rPr>
          <w:sz w:val="20"/>
          <w:szCs w:val="20"/>
        </w:rPr>
        <w:t>Odstąpienie od Umowy powinno nastąpić w formie pisemnej pod rygorem nieważności i zawierać uzasadnienie.</w:t>
      </w:r>
    </w:p>
    <w:p w14:paraId="14BA7508" w14:textId="77777777" w:rsidR="0022541C" w:rsidRPr="002C0621" w:rsidRDefault="0022541C" w:rsidP="00A0236C">
      <w:pPr>
        <w:numPr>
          <w:ilvl w:val="0"/>
          <w:numId w:val="13"/>
        </w:numPr>
        <w:suppressAutoHyphens/>
        <w:spacing w:after="0" w:line="240" w:lineRule="auto"/>
        <w:ind w:left="284" w:hanging="284"/>
        <w:contextualSpacing/>
        <w:jc w:val="both"/>
        <w:rPr>
          <w:bCs/>
          <w:sz w:val="20"/>
          <w:szCs w:val="20"/>
        </w:rPr>
      </w:pPr>
      <w:r w:rsidRPr="002C0621">
        <w:rPr>
          <w:sz w:val="20"/>
          <w:szCs w:val="20"/>
        </w:rPr>
        <w:t>W przypadku naruszenia przez Wykonawcę zasad prowadzenia robót budowlanych zgodnie z dokumentacją techniczną, zasadami sztuki budowlanej, obowiązującymi przepisami i normami technicznymi, wymogami decyzji o pozwoleniu na budowę, uzgodnieniami dokonanymi w trakcie realizacji umowy, SWZ oraz złożoną ofertą Zamawiający może nakazać Wykonawcy zaprzestanie wykonywania robót objętych Umową i powierzyć poprawienie lub wykonanie robót objętych Umową innym podmiotom na koszt Wykonawcy.</w:t>
      </w:r>
    </w:p>
    <w:p w14:paraId="502860B6" w14:textId="77777777" w:rsidR="0022541C" w:rsidRPr="002C0621" w:rsidRDefault="0022541C" w:rsidP="00A0236C">
      <w:pPr>
        <w:numPr>
          <w:ilvl w:val="0"/>
          <w:numId w:val="13"/>
        </w:numPr>
        <w:suppressAutoHyphens/>
        <w:spacing w:after="0" w:line="240" w:lineRule="auto"/>
        <w:ind w:left="284" w:hanging="284"/>
        <w:contextualSpacing/>
        <w:jc w:val="both"/>
        <w:rPr>
          <w:bCs/>
          <w:sz w:val="20"/>
          <w:szCs w:val="20"/>
        </w:rPr>
      </w:pPr>
      <w:r w:rsidRPr="002C0621">
        <w:rPr>
          <w:sz w:val="20"/>
          <w:szCs w:val="20"/>
        </w:rPr>
        <w:t>W wypadku odstąpienia od Umowy Wykonawcę oraz Zamawiającego obciążają następujące obowiązki:</w:t>
      </w:r>
    </w:p>
    <w:p w14:paraId="381317C9" w14:textId="77777777" w:rsidR="0022541C" w:rsidRPr="002C0621" w:rsidRDefault="0022541C" w:rsidP="00A0236C">
      <w:pPr>
        <w:pStyle w:val="Akapitzlist"/>
        <w:numPr>
          <w:ilvl w:val="0"/>
          <w:numId w:val="14"/>
        </w:numPr>
        <w:tabs>
          <w:tab w:val="clear" w:pos="720"/>
        </w:tabs>
        <w:autoSpaceDE w:val="0"/>
        <w:autoSpaceDN w:val="0"/>
        <w:adjustRightInd w:val="0"/>
        <w:spacing w:after="0" w:line="240" w:lineRule="auto"/>
        <w:ind w:left="851" w:hanging="284"/>
        <w:jc w:val="both"/>
        <w:rPr>
          <w:sz w:val="20"/>
          <w:szCs w:val="20"/>
        </w:rPr>
      </w:pPr>
      <w:r w:rsidRPr="002C0621">
        <w:rPr>
          <w:sz w:val="20"/>
          <w:szCs w:val="20"/>
        </w:rPr>
        <w:t>W terminie 7 dni od daty odstąpienia od Umowy, Wykonawca przy udziale Zamawiającego sporządzi szczegółowy protokół inwentaryzacji robót w toku, według stanu na dzień odstąpienia od Umowy. W sytuacji, gdy Wykonawca nie wypełni tego obowiązku, obowiązek ten przejmie Zamawiający na koszt Wykonawcy.</w:t>
      </w:r>
    </w:p>
    <w:p w14:paraId="4F84428D" w14:textId="77777777" w:rsidR="0022541C" w:rsidRPr="002C0621" w:rsidRDefault="0022541C" w:rsidP="00A0236C">
      <w:pPr>
        <w:pStyle w:val="Akapitzlist"/>
        <w:numPr>
          <w:ilvl w:val="0"/>
          <w:numId w:val="14"/>
        </w:numPr>
        <w:tabs>
          <w:tab w:val="clear" w:pos="720"/>
        </w:tabs>
        <w:autoSpaceDE w:val="0"/>
        <w:autoSpaceDN w:val="0"/>
        <w:adjustRightInd w:val="0"/>
        <w:spacing w:after="0" w:line="240" w:lineRule="auto"/>
        <w:ind w:left="851" w:hanging="284"/>
        <w:jc w:val="both"/>
        <w:rPr>
          <w:sz w:val="20"/>
          <w:szCs w:val="20"/>
        </w:rPr>
      </w:pPr>
      <w:r w:rsidRPr="002C0621">
        <w:rPr>
          <w:sz w:val="20"/>
          <w:szCs w:val="20"/>
        </w:rPr>
        <w:t>Wykonawca zabezpieczy przerwane roboty w zakresie ustalonym przez obie Strony, na koszt tej strony, która odstąpiła od Umowy.</w:t>
      </w:r>
    </w:p>
    <w:p w14:paraId="1FF9EE78" w14:textId="77777777" w:rsidR="0022541C" w:rsidRPr="002C0621" w:rsidRDefault="0022541C" w:rsidP="00A0236C">
      <w:pPr>
        <w:pStyle w:val="Akapitzlist"/>
        <w:numPr>
          <w:ilvl w:val="0"/>
          <w:numId w:val="14"/>
        </w:numPr>
        <w:tabs>
          <w:tab w:val="clear" w:pos="720"/>
        </w:tabs>
        <w:autoSpaceDE w:val="0"/>
        <w:autoSpaceDN w:val="0"/>
        <w:adjustRightInd w:val="0"/>
        <w:spacing w:after="0" w:line="240" w:lineRule="auto"/>
        <w:ind w:left="851" w:hanging="284"/>
        <w:jc w:val="both"/>
        <w:rPr>
          <w:sz w:val="20"/>
          <w:szCs w:val="20"/>
        </w:rPr>
      </w:pPr>
      <w:r w:rsidRPr="002C0621">
        <w:rPr>
          <w:sz w:val="20"/>
          <w:szCs w:val="20"/>
        </w:rPr>
        <w:t>Wykonawca zgłosi do dokonania przez Zamawiającego odbioru robót przerwanych oraz robót zabezpieczających, jeżeli odstąpienie od Umowy nastąpiło z przyczyn, za które Wykonawca nie odpowiada, a Zamawiający dokona ich odbioru w ciągu 14 dni roboczych.</w:t>
      </w:r>
    </w:p>
    <w:p w14:paraId="523E43DD" w14:textId="77777777" w:rsidR="0022541C" w:rsidRPr="002C0621" w:rsidRDefault="0022541C" w:rsidP="00A0236C">
      <w:pPr>
        <w:pStyle w:val="Akapitzlist"/>
        <w:numPr>
          <w:ilvl w:val="0"/>
          <w:numId w:val="14"/>
        </w:numPr>
        <w:tabs>
          <w:tab w:val="clear" w:pos="720"/>
        </w:tabs>
        <w:autoSpaceDE w:val="0"/>
        <w:autoSpaceDN w:val="0"/>
        <w:adjustRightInd w:val="0"/>
        <w:spacing w:after="0" w:line="240" w:lineRule="auto"/>
        <w:ind w:left="851" w:hanging="284"/>
        <w:jc w:val="both"/>
        <w:rPr>
          <w:sz w:val="20"/>
          <w:szCs w:val="20"/>
        </w:rPr>
      </w:pPr>
      <w:r w:rsidRPr="002C0621">
        <w:rPr>
          <w:sz w:val="20"/>
          <w:szCs w:val="20"/>
        </w:rPr>
        <w:t>Wykonawca niezwłocznie, a najpóźniej w terminie 7 dni, usunie z placu budowy urządzenia zaplecza przez niego dostarczone lub wzniesione.</w:t>
      </w:r>
    </w:p>
    <w:p w14:paraId="39BE600F" w14:textId="77777777" w:rsidR="0022541C" w:rsidRPr="00467688" w:rsidRDefault="0022541C" w:rsidP="00A0236C">
      <w:pPr>
        <w:numPr>
          <w:ilvl w:val="0"/>
          <w:numId w:val="13"/>
        </w:numPr>
        <w:autoSpaceDE w:val="0"/>
        <w:autoSpaceDN w:val="0"/>
        <w:adjustRightInd w:val="0"/>
        <w:spacing w:after="0" w:line="240" w:lineRule="auto"/>
        <w:ind w:left="284" w:hanging="284"/>
        <w:contextualSpacing/>
        <w:jc w:val="both"/>
        <w:rPr>
          <w:sz w:val="20"/>
          <w:szCs w:val="20"/>
        </w:rPr>
      </w:pPr>
      <w:r w:rsidRPr="00467688">
        <w:rPr>
          <w:sz w:val="20"/>
          <w:szCs w:val="20"/>
        </w:rPr>
        <w:t>Zamawiający w razie odstąpienia od Umowy z przyczyn, za które Wykonawca nie odpowiada, obowiązany jest do:</w:t>
      </w:r>
    </w:p>
    <w:p w14:paraId="5777F311" w14:textId="77777777" w:rsidR="0022541C" w:rsidRPr="00467688" w:rsidRDefault="0022541C" w:rsidP="00A0236C">
      <w:pPr>
        <w:numPr>
          <w:ilvl w:val="0"/>
          <w:numId w:val="15"/>
        </w:numPr>
        <w:spacing w:after="0" w:line="240" w:lineRule="auto"/>
        <w:ind w:left="851" w:hanging="284"/>
        <w:jc w:val="both"/>
        <w:rPr>
          <w:sz w:val="20"/>
          <w:szCs w:val="20"/>
        </w:rPr>
      </w:pPr>
      <w:r w:rsidRPr="00467688">
        <w:rPr>
          <w:sz w:val="20"/>
          <w:szCs w:val="20"/>
        </w:rPr>
        <w:t>dokonania odbioru robót przerwanych oraz do zapłaty wynagrodzenia za roboty, które zostały wykonane do dnia odstąpienia,</w:t>
      </w:r>
    </w:p>
    <w:p w14:paraId="2FB4C84A" w14:textId="77777777" w:rsidR="0022541C" w:rsidRPr="00467688" w:rsidRDefault="0022541C" w:rsidP="00A0236C">
      <w:pPr>
        <w:numPr>
          <w:ilvl w:val="0"/>
          <w:numId w:val="15"/>
        </w:numPr>
        <w:spacing w:after="0" w:line="240" w:lineRule="auto"/>
        <w:ind w:left="851" w:hanging="284"/>
        <w:jc w:val="both"/>
        <w:rPr>
          <w:sz w:val="20"/>
          <w:szCs w:val="20"/>
        </w:rPr>
      </w:pPr>
      <w:r w:rsidRPr="00467688">
        <w:rPr>
          <w:sz w:val="20"/>
          <w:szCs w:val="20"/>
        </w:rPr>
        <w:t xml:space="preserve"> rozliczenia się z Wykonawcą z tytułu nierozliczonych w inny sposób kosztów budowy, obiektów zaplecza, urządzeń związanych z zagospodarowaniem i uzbrojeniem placu budowy, chyba że Wykonawca wyrazi zgodę na przejęcie tych obiektów i urządzeń,</w:t>
      </w:r>
    </w:p>
    <w:p w14:paraId="4574950D" w14:textId="77777777" w:rsidR="0022541C" w:rsidRPr="00467688" w:rsidRDefault="0022541C" w:rsidP="00A0236C">
      <w:pPr>
        <w:numPr>
          <w:ilvl w:val="0"/>
          <w:numId w:val="15"/>
        </w:numPr>
        <w:spacing w:after="0" w:line="240" w:lineRule="auto"/>
        <w:ind w:left="851" w:hanging="284"/>
        <w:jc w:val="both"/>
        <w:rPr>
          <w:sz w:val="20"/>
          <w:szCs w:val="20"/>
        </w:rPr>
      </w:pPr>
      <w:r w:rsidRPr="00467688">
        <w:rPr>
          <w:sz w:val="20"/>
          <w:szCs w:val="20"/>
        </w:rPr>
        <w:t>przejęcia od Wykonawcy pod swój dozór terenu budowy z dniem odbioru robót.</w:t>
      </w:r>
    </w:p>
    <w:p w14:paraId="2486E938" w14:textId="526988F3" w:rsidR="0022541C" w:rsidRPr="00467688" w:rsidRDefault="0022541C" w:rsidP="00A0236C">
      <w:pPr>
        <w:numPr>
          <w:ilvl w:val="0"/>
          <w:numId w:val="13"/>
        </w:numPr>
        <w:suppressAutoHyphens/>
        <w:spacing w:after="0" w:line="240" w:lineRule="auto"/>
        <w:ind w:left="284" w:hanging="284"/>
        <w:contextualSpacing/>
        <w:jc w:val="both"/>
        <w:rPr>
          <w:sz w:val="20"/>
          <w:szCs w:val="20"/>
        </w:rPr>
      </w:pPr>
      <w:r w:rsidRPr="00467688">
        <w:rPr>
          <w:sz w:val="20"/>
          <w:szCs w:val="20"/>
        </w:rPr>
        <w:t>Żadnej ze Stron nie przysługuje odszkodowanie za rozwiązanie umowy na skutek odstąpienia z przyczyn leżących po jej stronie</w:t>
      </w:r>
      <w:r w:rsidR="00467688" w:rsidRPr="00467688">
        <w:rPr>
          <w:sz w:val="20"/>
          <w:szCs w:val="20"/>
        </w:rPr>
        <w:t>,</w:t>
      </w:r>
      <w:r w:rsidRPr="00467688">
        <w:rPr>
          <w:sz w:val="20"/>
          <w:szCs w:val="20"/>
        </w:rPr>
        <w:t xml:space="preserve"> ani z przyczyn niezależnych od żadnej ze Stron. </w:t>
      </w:r>
    </w:p>
    <w:p w14:paraId="66ADC67C" w14:textId="77777777" w:rsidR="0022541C" w:rsidRPr="00467688" w:rsidRDefault="0022541C" w:rsidP="00A0236C">
      <w:pPr>
        <w:numPr>
          <w:ilvl w:val="0"/>
          <w:numId w:val="13"/>
        </w:numPr>
        <w:suppressAutoHyphens/>
        <w:spacing w:after="0" w:line="240" w:lineRule="auto"/>
        <w:ind w:left="284" w:hanging="284"/>
        <w:contextualSpacing/>
        <w:jc w:val="both"/>
        <w:rPr>
          <w:sz w:val="20"/>
          <w:szCs w:val="20"/>
        </w:rPr>
      </w:pPr>
      <w:r w:rsidRPr="00467688">
        <w:rPr>
          <w:sz w:val="20"/>
          <w:szCs w:val="20"/>
        </w:rPr>
        <w:lastRenderedPageBreak/>
        <w:t>W przypadku odstąpienia od umowy Strony zachowują prawo dochodzenia zapłaty kar umownych.</w:t>
      </w:r>
    </w:p>
    <w:p w14:paraId="33A46547" w14:textId="77777777" w:rsidR="0022541C" w:rsidRPr="00467688" w:rsidRDefault="0022541C" w:rsidP="0022541C">
      <w:pPr>
        <w:widowControl w:val="0"/>
        <w:suppressAutoHyphens/>
        <w:spacing w:after="0" w:line="240" w:lineRule="auto"/>
        <w:rPr>
          <w:rFonts w:eastAsia="SimSun"/>
          <w:kern w:val="2"/>
          <w:sz w:val="20"/>
          <w:szCs w:val="20"/>
          <w:lang w:eastAsia="hi-IN" w:bidi="hi-IN"/>
        </w:rPr>
      </w:pPr>
    </w:p>
    <w:p w14:paraId="44CE33A7" w14:textId="77777777" w:rsidR="0022541C" w:rsidRPr="00467688" w:rsidRDefault="0022541C" w:rsidP="0022541C">
      <w:pPr>
        <w:widowControl w:val="0"/>
        <w:suppressAutoHyphens/>
        <w:spacing w:after="0" w:line="240" w:lineRule="auto"/>
        <w:jc w:val="center"/>
        <w:rPr>
          <w:rFonts w:eastAsia="SimSun"/>
          <w:b/>
          <w:kern w:val="2"/>
          <w:sz w:val="20"/>
          <w:szCs w:val="20"/>
          <w:lang w:eastAsia="hi-IN" w:bidi="hi-IN"/>
        </w:rPr>
      </w:pPr>
      <w:r w:rsidRPr="00467688">
        <w:rPr>
          <w:rFonts w:eastAsia="SimSun"/>
          <w:b/>
          <w:kern w:val="2"/>
          <w:sz w:val="20"/>
          <w:szCs w:val="20"/>
          <w:lang w:eastAsia="hi-IN" w:bidi="hi-IN"/>
        </w:rPr>
        <w:t>§ 12</w:t>
      </w:r>
    </w:p>
    <w:p w14:paraId="35A065DC" w14:textId="77777777" w:rsidR="0022541C" w:rsidRPr="00D42FEB" w:rsidRDefault="0022541C" w:rsidP="0022541C">
      <w:pPr>
        <w:spacing w:after="0" w:line="240" w:lineRule="auto"/>
        <w:jc w:val="center"/>
        <w:rPr>
          <w:b/>
          <w:sz w:val="20"/>
          <w:szCs w:val="20"/>
        </w:rPr>
      </w:pPr>
      <w:r w:rsidRPr="00D42FEB">
        <w:rPr>
          <w:b/>
          <w:sz w:val="20"/>
          <w:szCs w:val="20"/>
        </w:rPr>
        <w:t>ODPOWIEDZIALNOŚĆ Z TYTUŁU RĘKOJMI I GWARANCJI JAKOŚCI</w:t>
      </w:r>
    </w:p>
    <w:p w14:paraId="65707ABE" w14:textId="77777777" w:rsidR="0022541C" w:rsidRPr="004E39F0" w:rsidRDefault="0022541C" w:rsidP="00A0236C">
      <w:pPr>
        <w:widowControl w:val="0"/>
        <w:numPr>
          <w:ilvl w:val="0"/>
          <w:numId w:val="16"/>
        </w:numPr>
        <w:spacing w:after="0" w:line="240" w:lineRule="auto"/>
        <w:ind w:left="284" w:hanging="284"/>
        <w:jc w:val="both"/>
        <w:rPr>
          <w:sz w:val="20"/>
          <w:szCs w:val="20"/>
        </w:rPr>
      </w:pPr>
      <w:r w:rsidRPr="00D42FEB">
        <w:rPr>
          <w:snapToGrid w:val="0"/>
          <w:sz w:val="20"/>
          <w:szCs w:val="20"/>
        </w:rPr>
        <w:t xml:space="preserve">Wykonawca udziela Zamawiającemu gwarancji na </w:t>
      </w:r>
      <w:r w:rsidRPr="00D42FEB">
        <w:rPr>
          <w:sz w:val="20"/>
          <w:szCs w:val="20"/>
        </w:rPr>
        <w:t>…… miesięcy (</w:t>
      </w:r>
      <w:r w:rsidRPr="00D42FEB">
        <w:rPr>
          <w:i/>
          <w:sz w:val="20"/>
          <w:szCs w:val="20"/>
        </w:rPr>
        <w:t xml:space="preserve">zgodnie z deklaracją Wykonawcy w formularzu ofertowym) </w:t>
      </w:r>
      <w:r w:rsidRPr="00D42FEB">
        <w:rPr>
          <w:sz w:val="20"/>
          <w:szCs w:val="20"/>
        </w:rPr>
        <w:t xml:space="preserve">– dla robót </w:t>
      </w:r>
      <w:r w:rsidRPr="004E39F0">
        <w:rPr>
          <w:sz w:val="20"/>
          <w:szCs w:val="20"/>
        </w:rPr>
        <w:t>budowlanych oraz wg gwarancji producenta na zamontowane urządzenia licząc od daty odbioru całości przedmiotu zamówienia oraz zobowiązuje się do nieodpłatnej naprawy ewentualnych usterek i wad w okresie gwarancyjnym. Okres rękojmi równy jest okresowi udzielonej gwarancji.</w:t>
      </w:r>
    </w:p>
    <w:p w14:paraId="2721B25A" w14:textId="77777777" w:rsidR="0022541C" w:rsidRPr="00D42FEB" w:rsidRDefault="0022541C" w:rsidP="00A0236C">
      <w:pPr>
        <w:widowControl w:val="0"/>
        <w:numPr>
          <w:ilvl w:val="0"/>
          <w:numId w:val="16"/>
        </w:numPr>
        <w:spacing w:after="0" w:line="240" w:lineRule="auto"/>
        <w:ind w:left="284" w:hanging="284"/>
        <w:jc w:val="both"/>
        <w:rPr>
          <w:sz w:val="20"/>
          <w:szCs w:val="20"/>
        </w:rPr>
      </w:pPr>
      <w:r w:rsidRPr="004E39F0">
        <w:rPr>
          <w:sz w:val="20"/>
          <w:szCs w:val="20"/>
        </w:rPr>
        <w:t>Bieg rękojmi i gwarancji rozpoczyna się od dnia</w:t>
      </w:r>
      <w:r w:rsidRPr="00D42FEB">
        <w:rPr>
          <w:sz w:val="20"/>
          <w:szCs w:val="20"/>
        </w:rPr>
        <w:t xml:space="preserve"> dokonania odbioru końcowego w którym nie stwierdzono wad i usterek lub od dnia podpisania protokołu odbioru usunięcia wad i usterek stwierdzonych podczas odbioru końcowego Zadania.</w:t>
      </w:r>
    </w:p>
    <w:p w14:paraId="52C3ECAD" w14:textId="77777777" w:rsidR="0022541C" w:rsidRPr="00D42FEB" w:rsidRDefault="0022541C" w:rsidP="00A0236C">
      <w:pPr>
        <w:widowControl w:val="0"/>
        <w:numPr>
          <w:ilvl w:val="0"/>
          <w:numId w:val="16"/>
        </w:numPr>
        <w:spacing w:after="0" w:line="240" w:lineRule="auto"/>
        <w:ind w:left="284" w:hanging="284"/>
        <w:jc w:val="both"/>
        <w:rPr>
          <w:sz w:val="20"/>
          <w:szCs w:val="20"/>
        </w:rPr>
      </w:pPr>
      <w:r w:rsidRPr="00D42FEB">
        <w:rPr>
          <w:sz w:val="20"/>
          <w:szCs w:val="20"/>
        </w:rPr>
        <w:t>Ustala się następujące terminy usuwania stwierdzonych wad:</w:t>
      </w:r>
    </w:p>
    <w:p w14:paraId="415B9BB7" w14:textId="77777777" w:rsidR="0022541C" w:rsidRPr="00D42FEB" w:rsidRDefault="0022541C" w:rsidP="00A0236C">
      <w:pPr>
        <w:widowControl w:val="0"/>
        <w:numPr>
          <w:ilvl w:val="0"/>
          <w:numId w:val="29"/>
        </w:numPr>
        <w:spacing w:after="0" w:line="240" w:lineRule="auto"/>
        <w:ind w:left="851" w:hanging="284"/>
        <w:jc w:val="both"/>
        <w:rPr>
          <w:sz w:val="20"/>
          <w:szCs w:val="20"/>
        </w:rPr>
      </w:pPr>
      <w:r w:rsidRPr="00D42FEB">
        <w:rPr>
          <w:sz w:val="20"/>
          <w:szCs w:val="20"/>
        </w:rPr>
        <w:t>w przypadku wystąpienia wad, które uniemożliwiają korzystanie z przedmiotu umowy zgodnie z jego przeznaczeniem, narażają Użytkowników na niebezpieczeństwo oraz narażają na uszkodzenie mienia, Wykonawca przystąpi do ich likwidacji w tym samym dniu co zgłoszenie szkód, nie dłużej jednak niż 24 godziny po zgłoszeniu;</w:t>
      </w:r>
    </w:p>
    <w:p w14:paraId="72718069" w14:textId="77777777" w:rsidR="0022541C" w:rsidRPr="00D42FEB" w:rsidRDefault="0022541C" w:rsidP="00A0236C">
      <w:pPr>
        <w:widowControl w:val="0"/>
        <w:numPr>
          <w:ilvl w:val="0"/>
          <w:numId w:val="29"/>
        </w:numPr>
        <w:spacing w:after="0" w:line="240" w:lineRule="auto"/>
        <w:ind w:left="851" w:hanging="284"/>
        <w:jc w:val="both"/>
        <w:rPr>
          <w:sz w:val="20"/>
          <w:szCs w:val="20"/>
        </w:rPr>
      </w:pPr>
      <w:r w:rsidRPr="00D42FEB">
        <w:rPr>
          <w:sz w:val="20"/>
          <w:szCs w:val="20"/>
        </w:rPr>
        <w:t xml:space="preserve">w przypadku wystąpienia w okresie rękojmi wad niewpływających na korzystanie z przedmiotu umowy, Wykonawca przystąpi do ich usuwania najpóźniej w terminie siedmiu dni od daty otrzymania zgłoszenia.  </w:t>
      </w:r>
    </w:p>
    <w:p w14:paraId="0758408C" w14:textId="77777777" w:rsidR="0022541C" w:rsidRPr="00D42FEB" w:rsidRDefault="0022541C" w:rsidP="00A0236C">
      <w:pPr>
        <w:numPr>
          <w:ilvl w:val="0"/>
          <w:numId w:val="16"/>
        </w:numPr>
        <w:spacing w:after="0" w:line="240" w:lineRule="auto"/>
        <w:ind w:left="284" w:hanging="284"/>
        <w:contextualSpacing/>
        <w:jc w:val="both"/>
        <w:rPr>
          <w:sz w:val="20"/>
          <w:szCs w:val="20"/>
        </w:rPr>
      </w:pPr>
      <w:r w:rsidRPr="00D42FEB">
        <w:rPr>
          <w:sz w:val="20"/>
          <w:szCs w:val="20"/>
        </w:rPr>
        <w:t>Usunięcie wady (usterki) będzie stwierdzone protokolarnie, po uprzednim zawiadomieniu przez Wykonawcę o jej usunięciu.</w:t>
      </w:r>
    </w:p>
    <w:p w14:paraId="5FB0ECD6" w14:textId="77777777" w:rsidR="0022541C" w:rsidRPr="00D42FEB" w:rsidRDefault="0022541C" w:rsidP="00A0236C">
      <w:pPr>
        <w:widowControl w:val="0"/>
        <w:numPr>
          <w:ilvl w:val="0"/>
          <w:numId w:val="16"/>
        </w:numPr>
        <w:spacing w:after="0" w:line="240" w:lineRule="auto"/>
        <w:ind w:left="284" w:hanging="284"/>
        <w:jc w:val="both"/>
        <w:rPr>
          <w:sz w:val="20"/>
          <w:szCs w:val="20"/>
        </w:rPr>
      </w:pPr>
      <w:r w:rsidRPr="00D42FEB">
        <w:rPr>
          <w:sz w:val="20"/>
          <w:szCs w:val="20"/>
        </w:rPr>
        <w:t xml:space="preserve">Odpowiedzialność Wykonawcy z tytułu gwarancji i rękojmi obejmuje również roboty wykonane przez Podwykonawców. </w:t>
      </w:r>
    </w:p>
    <w:p w14:paraId="217AAD81" w14:textId="77777777" w:rsidR="0022541C" w:rsidRPr="00D42FEB" w:rsidRDefault="0022541C" w:rsidP="00A0236C">
      <w:pPr>
        <w:numPr>
          <w:ilvl w:val="0"/>
          <w:numId w:val="16"/>
        </w:numPr>
        <w:spacing w:after="0" w:line="240" w:lineRule="auto"/>
        <w:ind w:left="284" w:hanging="284"/>
        <w:jc w:val="both"/>
        <w:rPr>
          <w:rFonts w:eastAsia="SimSun"/>
          <w:kern w:val="2"/>
          <w:sz w:val="20"/>
          <w:szCs w:val="20"/>
          <w:lang w:eastAsia="hi-IN" w:bidi="hi-IN"/>
        </w:rPr>
      </w:pPr>
      <w:r w:rsidRPr="00D42FEB">
        <w:rPr>
          <w:rFonts w:eastAsia="SimSun"/>
          <w:kern w:val="2"/>
          <w:sz w:val="20"/>
          <w:szCs w:val="20"/>
          <w:lang w:eastAsia="hi-IN" w:bidi="hi-IN"/>
        </w:rPr>
        <w:t>Zamawiający ma prawo dochodzić uprawnień z tytułu rękojmi za wady, niezależnie od uprawnień wynikających z gwarancji.</w:t>
      </w:r>
    </w:p>
    <w:p w14:paraId="7A5EE695" w14:textId="77777777" w:rsidR="0022541C" w:rsidRPr="00D42FEB" w:rsidRDefault="0022541C" w:rsidP="00A0236C">
      <w:pPr>
        <w:widowControl w:val="0"/>
        <w:numPr>
          <w:ilvl w:val="0"/>
          <w:numId w:val="16"/>
        </w:numPr>
        <w:spacing w:after="0" w:line="240" w:lineRule="auto"/>
        <w:ind w:left="284" w:hanging="284"/>
        <w:jc w:val="both"/>
        <w:rPr>
          <w:sz w:val="20"/>
          <w:szCs w:val="20"/>
        </w:rPr>
      </w:pPr>
      <w:r w:rsidRPr="00D42FEB">
        <w:rPr>
          <w:sz w:val="20"/>
          <w:szCs w:val="20"/>
        </w:rPr>
        <w:t xml:space="preserve">Jeżeli w ramach gwarancji lub rękojmi usunięta została wada, termin gwarancji lub rękojmi biegnie na nowo w zakresie rzeczy naprawionej. </w:t>
      </w:r>
    </w:p>
    <w:p w14:paraId="25C0CF3A" w14:textId="77777777" w:rsidR="0022541C" w:rsidRPr="00D42FEB" w:rsidRDefault="0022541C" w:rsidP="00A0236C">
      <w:pPr>
        <w:numPr>
          <w:ilvl w:val="0"/>
          <w:numId w:val="16"/>
        </w:numPr>
        <w:spacing w:after="0" w:line="240" w:lineRule="auto"/>
        <w:ind w:left="284" w:hanging="284"/>
        <w:jc w:val="both"/>
        <w:rPr>
          <w:rFonts w:eastAsia="SimSun"/>
          <w:kern w:val="2"/>
          <w:sz w:val="20"/>
          <w:szCs w:val="20"/>
          <w:lang w:eastAsia="hi-IN" w:bidi="hi-IN"/>
        </w:rPr>
      </w:pPr>
      <w:r w:rsidRPr="00D42FEB">
        <w:rPr>
          <w:rFonts w:eastAsia="SimSun"/>
          <w:kern w:val="2"/>
          <w:sz w:val="20"/>
          <w:szCs w:val="20"/>
          <w:lang w:eastAsia="hi-IN" w:bidi="hi-IN"/>
        </w:rPr>
        <w:t>Wykonawca odpowiada za wady w wykonaniu przedmiotu umowy również po okresie rękojmi, jeżeli Zamawiający zawiadomi Wykonawcę o wadzie przed upływem okresu rękojmi.</w:t>
      </w:r>
    </w:p>
    <w:p w14:paraId="70DAA987" w14:textId="77777777" w:rsidR="0022541C" w:rsidRPr="00D42FEB" w:rsidRDefault="0022541C" w:rsidP="00A0236C">
      <w:pPr>
        <w:numPr>
          <w:ilvl w:val="0"/>
          <w:numId w:val="16"/>
        </w:numPr>
        <w:spacing w:after="0" w:line="240" w:lineRule="auto"/>
        <w:ind w:left="284" w:hanging="284"/>
        <w:jc w:val="both"/>
        <w:rPr>
          <w:rFonts w:eastAsia="SimSun"/>
          <w:kern w:val="2"/>
          <w:sz w:val="20"/>
          <w:szCs w:val="20"/>
          <w:lang w:eastAsia="hi-IN" w:bidi="hi-IN"/>
        </w:rPr>
      </w:pPr>
      <w:r w:rsidRPr="00D42FEB">
        <w:rPr>
          <w:rFonts w:eastAsia="SimSun"/>
          <w:kern w:val="2"/>
          <w:sz w:val="20"/>
          <w:szCs w:val="20"/>
          <w:lang w:eastAsia="hi-IN" w:bidi="hi-IN"/>
        </w:rPr>
        <w:t>Jeżeli Wykonawca nie usunie wad w terminach wskazanych w ust. 3 pkt. 1 i 2, to Zamawiający może zlecić ich usunięcie stronie trzeciej na koszt Wykonawcy. W tym przypadku koszty usuwania wad będą pokrywane w pierwszej kolejności z zatrzymanej</w:t>
      </w:r>
      <w:r w:rsidRPr="00D42FEB">
        <w:rPr>
          <w:rFonts w:eastAsia="SimSun"/>
          <w:b/>
          <w:kern w:val="2"/>
          <w:sz w:val="20"/>
          <w:szCs w:val="20"/>
          <w:lang w:eastAsia="hi-IN" w:bidi="hi-IN"/>
        </w:rPr>
        <w:t xml:space="preserve"> </w:t>
      </w:r>
      <w:r w:rsidRPr="00D42FEB">
        <w:rPr>
          <w:rFonts w:eastAsia="SimSun"/>
          <w:kern w:val="2"/>
          <w:sz w:val="20"/>
          <w:szCs w:val="20"/>
          <w:lang w:eastAsia="hi-IN" w:bidi="hi-IN"/>
        </w:rPr>
        <w:t xml:space="preserve">kwoty będącej zabezpieczeniem należytego wykonania Umowy. </w:t>
      </w:r>
    </w:p>
    <w:p w14:paraId="0FA6887F" w14:textId="77777777" w:rsidR="0022541C" w:rsidRPr="00D42FEB" w:rsidRDefault="0022541C" w:rsidP="00A0236C">
      <w:pPr>
        <w:numPr>
          <w:ilvl w:val="0"/>
          <w:numId w:val="16"/>
        </w:numPr>
        <w:spacing w:after="0" w:line="240" w:lineRule="auto"/>
        <w:ind w:left="284" w:hanging="284"/>
        <w:jc w:val="both"/>
        <w:rPr>
          <w:rFonts w:eastAsia="SimSun"/>
          <w:kern w:val="2"/>
          <w:sz w:val="20"/>
          <w:szCs w:val="20"/>
          <w:lang w:eastAsia="hi-IN" w:bidi="hi-IN"/>
        </w:rPr>
      </w:pPr>
      <w:r w:rsidRPr="00D42FEB">
        <w:rPr>
          <w:rFonts w:eastAsia="SimSun"/>
          <w:kern w:val="2"/>
          <w:sz w:val="20"/>
          <w:szCs w:val="20"/>
          <w:lang w:eastAsia="hi-IN" w:bidi="hi-IN"/>
        </w:rPr>
        <w:t xml:space="preserve">Uprawnienia z zakresu rękojmi za wady fizyczne i prawne w pozostałym zakresie regulują przepisy kodeksu cywilnego. </w:t>
      </w:r>
    </w:p>
    <w:p w14:paraId="02CF2BB5" w14:textId="77777777" w:rsidR="0022541C" w:rsidRPr="00D42FEB" w:rsidRDefault="0022541C" w:rsidP="0022541C">
      <w:pPr>
        <w:spacing w:after="0" w:line="240" w:lineRule="auto"/>
        <w:jc w:val="center"/>
        <w:rPr>
          <w:b/>
          <w:sz w:val="20"/>
          <w:szCs w:val="20"/>
        </w:rPr>
      </w:pPr>
    </w:p>
    <w:p w14:paraId="60CC81BD" w14:textId="77777777" w:rsidR="0022541C" w:rsidRPr="00D42FEB" w:rsidRDefault="0022541C" w:rsidP="0022541C">
      <w:pPr>
        <w:spacing w:after="0" w:line="240" w:lineRule="auto"/>
        <w:jc w:val="center"/>
        <w:rPr>
          <w:b/>
          <w:sz w:val="20"/>
          <w:szCs w:val="20"/>
        </w:rPr>
      </w:pPr>
      <w:r w:rsidRPr="00D42FEB">
        <w:rPr>
          <w:b/>
          <w:sz w:val="20"/>
          <w:szCs w:val="20"/>
        </w:rPr>
        <w:t>§ 13</w:t>
      </w:r>
    </w:p>
    <w:p w14:paraId="209A1857" w14:textId="77777777" w:rsidR="0022541C" w:rsidRPr="005B09C1" w:rsidRDefault="0022541C" w:rsidP="0022541C">
      <w:pPr>
        <w:spacing w:after="0" w:line="240" w:lineRule="auto"/>
        <w:jc w:val="center"/>
        <w:rPr>
          <w:b/>
          <w:sz w:val="20"/>
          <w:szCs w:val="20"/>
        </w:rPr>
      </w:pPr>
      <w:r w:rsidRPr="005B09C1">
        <w:rPr>
          <w:b/>
          <w:sz w:val="20"/>
          <w:szCs w:val="20"/>
        </w:rPr>
        <w:t>PODWYKONAWSTWO</w:t>
      </w:r>
    </w:p>
    <w:p w14:paraId="52A48291" w14:textId="77777777" w:rsidR="0022541C" w:rsidRPr="005B09C1"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5B09C1">
        <w:rPr>
          <w:rFonts w:eastAsia="SimSun"/>
          <w:kern w:val="2"/>
          <w:sz w:val="20"/>
          <w:szCs w:val="20"/>
          <w:lang w:eastAsia="hi-IN" w:bidi="hi-IN"/>
        </w:rPr>
        <w:t>Wykonawca zobowiązuje się wykonać siłami własnymi przedmiot umowy za wyjątkiem czynności i prac powierzonych Podwykonawcom.</w:t>
      </w:r>
    </w:p>
    <w:p w14:paraId="0C31E107" w14:textId="77777777" w:rsidR="0022541C" w:rsidRPr="005B09C1"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5B09C1">
        <w:rPr>
          <w:rFonts w:eastAsia="SimSun"/>
          <w:kern w:val="2"/>
          <w:sz w:val="20"/>
          <w:szCs w:val="20"/>
          <w:lang w:eastAsia="hi-IN" w:bidi="hi-IN"/>
        </w:rPr>
        <w:t>Zamawiający dopuszcza powierzenie wykonania części niniejszego zamówienia Podwykonawcom pod warunkiem, że posiadają oni odpowiednie kwalifikacje i  potencjał,  niezbędny do  ich wykonania. Jakość prac wykonanych przez Podwykonawców nie może być niższa niż jakość prac wykonywanych przez Wykonawcę, za jakość tę odpowiedzialność ponosi Wykonawca.</w:t>
      </w:r>
    </w:p>
    <w:p w14:paraId="70926FAE" w14:textId="77777777" w:rsidR="0022541C" w:rsidRPr="005B09C1"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5B09C1">
        <w:rPr>
          <w:rFonts w:eastAsia="SimSun"/>
          <w:kern w:val="2"/>
          <w:sz w:val="20"/>
          <w:szCs w:val="20"/>
          <w:lang w:eastAsia="hi-IN" w:bidi="hi-IN"/>
        </w:rPr>
        <w:t>Wykonawca odpowiada wobec Zamawiającego za działania lub zaniechania Podwykonawcy, jak za własne działania i zaniechania.</w:t>
      </w:r>
    </w:p>
    <w:p w14:paraId="3CD35182" w14:textId="77777777" w:rsidR="0022541C" w:rsidRPr="005B09C1"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5B09C1">
        <w:rPr>
          <w:rFonts w:eastAsia="SimSun"/>
          <w:kern w:val="2"/>
          <w:sz w:val="20"/>
          <w:szCs w:val="20"/>
          <w:lang w:eastAsia="hi-IN" w:bidi="hi-IN"/>
        </w:rPr>
        <w:t xml:space="preserve">Wykonawca zapewni w umowach z Podwykonawcą rozszerzenia odpowiedzialności Podwykonawcy za wady fizyczne na okres nie krótszy od okresu, w którym Wykonawca ponosi odpowiedzialność za te wady wobec Zamawiającego. </w:t>
      </w:r>
    </w:p>
    <w:p w14:paraId="11EAC644" w14:textId="77777777" w:rsidR="0022541C" w:rsidRPr="005B09C1"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5B09C1">
        <w:rPr>
          <w:rFonts w:eastAsia="SimSun"/>
          <w:kern w:val="2"/>
          <w:sz w:val="20"/>
          <w:szCs w:val="20"/>
          <w:lang w:eastAsia="hi-IN" w:bidi="hi-IN"/>
        </w:rPr>
        <w:t>Zlecenie wykonania każdej części zamówienia Podwykonawcom wymaga uzyskania przez Wykonawcę na zawarcie konkretnej umowy z konkretnym Podwykonawcą oraz jej zmiany zgody Zamawiającego (niewyrażenia sprzeciwu do tej umowy).</w:t>
      </w:r>
    </w:p>
    <w:p w14:paraId="76C4D09A" w14:textId="77777777" w:rsidR="0022541C" w:rsidRPr="005B09C1"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5B09C1">
        <w:rPr>
          <w:rFonts w:eastAsia="SimSun"/>
          <w:kern w:val="2"/>
          <w:sz w:val="20"/>
          <w:szCs w:val="20"/>
          <w:lang w:eastAsia="hi-IN" w:bidi="hi-IN"/>
        </w:rPr>
        <w:t xml:space="preserve">Zamawiający zgłosi sprzeciw do umowy z Podwykonawcą, której treść będzie sprzeczna z treścią umowy zawartej z Wykonawcą, nie będzie spełniać wymogów określonych w niniejszej Umowie i SWZ, będzie zawierać postanowienia niekorzystne dla Zamawiającego lub w której termin zapłaty wynagrodzenia Podwykonawcy będzie dłuższy niż 30 dni od dnia doręczenia Wykonawcy, faktury lub rachunku, potwierdzających wykonanie zleconej dostawy, usługi lub roboty budowlanej. </w:t>
      </w:r>
      <w:r w:rsidRPr="005B09C1">
        <w:rPr>
          <w:rFonts w:eastAsia="SimSun"/>
          <w:iCs/>
          <w:kern w:val="2"/>
          <w:sz w:val="20"/>
          <w:szCs w:val="20"/>
          <w:lang w:eastAsia="hi-IN" w:bidi="hi-IN"/>
        </w:rPr>
        <w:t xml:space="preserve">Jeżeli umowa dotyczy rezygnacji </w:t>
      </w:r>
      <w:r w:rsidRPr="005B09C1">
        <w:rPr>
          <w:rFonts w:eastAsia="SimSun"/>
          <w:iCs/>
          <w:kern w:val="2"/>
          <w:sz w:val="20"/>
          <w:szCs w:val="20"/>
          <w:lang w:eastAsia="hi-IN" w:bidi="hi-IN"/>
        </w:rPr>
        <w:lastRenderedPageBreak/>
        <w:t>lub zmiany podmiotu, na którego zasoby Wykonawca powoływał się, na zasadach określonych w ustawie Prawo zamówień publicznych, w celu wykazania spełniania warunków udziału w postępowaniu, Wykonawca jest obowiązany wykazać Zamawiającemu, iż proponowany inny Podwykonawca lub Wykonawca samodzielnie spełnia je w stopniu nie mniejszym niż wymagany w trakcie postępowania o udzielenie zamówienia.</w:t>
      </w:r>
    </w:p>
    <w:p w14:paraId="7783A318" w14:textId="77777777" w:rsidR="0022541C" w:rsidRPr="005B09C1"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5B09C1">
        <w:rPr>
          <w:rFonts w:eastAsia="SimSun"/>
          <w:kern w:val="2"/>
          <w:sz w:val="20"/>
          <w:szCs w:val="20"/>
          <w:lang w:eastAsia="hi-IN" w:bidi="hi-IN"/>
        </w:rPr>
        <w:t>Celem uzyskania zgody, o której mowa w ust. 5, Wykonawca zobowiązany jest przekazać Zamawiającemu, przed rozpoczęciem robót przez Podwykonawcę, projekt umowy z Podwykonawcą robót budowanych zawierający co najmniej istotne postanowienia umowne, w tym wynagrodzenie wraz z częścią dokumentacji dotyczącą wykonania robót określonych w umowie lub projekcie oraz wynagrodzeniem. Ponadto Wykonawca zobowiązany jest przedstawić odpis z Krajowego Rejestru Sądowego lub inny dokument, właściwy dla danej formy organizacyjnej Podwykonawcy wskazujący na uprawnienia osób wymienionych w umowie do reprezentowania stron umowy.</w:t>
      </w:r>
    </w:p>
    <w:p w14:paraId="1014D95E" w14:textId="77777777" w:rsidR="0022541C" w:rsidRPr="002A5571"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5B09C1">
        <w:rPr>
          <w:rFonts w:eastAsia="SimSun"/>
          <w:kern w:val="2"/>
          <w:sz w:val="20"/>
          <w:szCs w:val="20"/>
          <w:lang w:eastAsia="hi-IN" w:bidi="hi-IN"/>
        </w:rPr>
        <w:t xml:space="preserve">Zamawiający w terminie 7 dni od daty otrzymania projektu umowy z Podwykonawcą zgłosi pisemne umotywowane zastrzeżenia do projektu umowy. Niezgłoszenie pisemnych zastrzeżeń do przedłożonego projektu umowy w terminie wskazanym w zdaniu poprzednim, uważa się za akceptację projektu umowy przez Zamawiającego. W przypadku zgłoszenia przez Zamawiającego zastrzeżeń (uwag) do projektu 7-dniowy </w:t>
      </w:r>
      <w:r w:rsidRPr="002A5571">
        <w:rPr>
          <w:rFonts w:eastAsia="SimSun"/>
          <w:kern w:val="2"/>
          <w:sz w:val="20"/>
          <w:szCs w:val="20"/>
          <w:lang w:eastAsia="hi-IN" w:bidi="hi-IN"/>
        </w:rPr>
        <w:t>termin, o którym mowa powyżej liczy się na nowo od dnia przedstawienia poprawionego projektu.</w:t>
      </w:r>
    </w:p>
    <w:p w14:paraId="0AE39231" w14:textId="77777777" w:rsidR="0022541C" w:rsidRPr="002A5571"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2A5571">
        <w:rPr>
          <w:rFonts w:eastAsia="SimSun"/>
          <w:kern w:val="2"/>
          <w:sz w:val="20"/>
          <w:szCs w:val="20"/>
          <w:lang w:eastAsia="hi-IN" w:bidi="hi-IN"/>
        </w:rPr>
        <w:t xml:space="preserve">Wykonawca, Podwykonawca lub Dalszy Podwykonawca jest zobowiązany przedłożyć Zamawiającemu poświadczoną za zgodność z oryginałem kopię zawartej umowy w terminie 7 dni od dnia jej zawarcia. </w:t>
      </w:r>
    </w:p>
    <w:p w14:paraId="576C0744" w14:textId="77777777" w:rsidR="0022541C" w:rsidRPr="002A5571"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2A5571">
        <w:rPr>
          <w:rFonts w:eastAsia="SimSun"/>
          <w:kern w:val="2"/>
          <w:sz w:val="20"/>
          <w:szCs w:val="20"/>
          <w:lang w:eastAsia="hi-IN" w:bidi="hi-IN"/>
        </w:rPr>
        <w:t>Zamawiający w terminie 7 dni od daty otrzymania kopii umowy zgłasza sprzeciw do umowy, jeżeli umowa ta narusza zapisy niniejszej umowy. Niezgłoszenie pisemnego sprzeciwu w terminie wskazanym w zdaniu poprzednim uważa się za akceptację umowy przez Zamawiającego. W przypadku zgłoszenia przez Zamawiającego zastrzeżeń (uwag) do umowy 7-dniowy termin, o którym mowa powyżej liczy się na nowo od dnia przedstawienia poprawionej umowy.</w:t>
      </w:r>
    </w:p>
    <w:p w14:paraId="665F8EA6" w14:textId="77777777" w:rsidR="0022541C" w:rsidRPr="002A5571"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2A5571">
        <w:rPr>
          <w:rFonts w:eastAsia="SimSun"/>
          <w:kern w:val="2"/>
          <w:sz w:val="20"/>
          <w:szCs w:val="20"/>
          <w:lang w:eastAsia="hi-IN" w:bidi="hi-IN"/>
        </w:rPr>
        <w:t>Zarówno projekt umowy o podwykonawstwo jak i sama umowa o podwykonawstwo nie może zawierać postanowień:</w:t>
      </w:r>
    </w:p>
    <w:p w14:paraId="7AF05310" w14:textId="77777777" w:rsidR="0022541C" w:rsidRPr="002A5571" w:rsidRDefault="0022541C" w:rsidP="00A0236C">
      <w:pPr>
        <w:widowControl w:val="0"/>
        <w:numPr>
          <w:ilvl w:val="0"/>
          <w:numId w:val="41"/>
        </w:numPr>
        <w:autoSpaceDE w:val="0"/>
        <w:spacing w:after="0" w:line="240" w:lineRule="auto"/>
        <w:jc w:val="both"/>
        <w:rPr>
          <w:rFonts w:eastAsia="SimSun"/>
          <w:kern w:val="2"/>
          <w:sz w:val="20"/>
          <w:szCs w:val="20"/>
          <w:lang w:eastAsia="hi-IN" w:bidi="hi-IN"/>
        </w:rPr>
      </w:pPr>
      <w:r w:rsidRPr="002A5571">
        <w:rPr>
          <w:rFonts w:eastAsia="SimSun"/>
          <w:kern w:val="2"/>
          <w:sz w:val="20"/>
          <w:szCs w:val="20"/>
          <w:lang w:eastAsia="hi-IN" w:bidi="hi-IN"/>
        </w:rPr>
        <w:t xml:space="preserve">uzależniających uzyskanie przez Podwykonawcę płatności od Wykonawcy od dokonania przez Zamawiającego na rzecz Wykonawcy płatności za roboty wykonane przez Podwykonawcę; </w:t>
      </w:r>
    </w:p>
    <w:p w14:paraId="70AF8811" w14:textId="77777777" w:rsidR="0022541C" w:rsidRPr="002A5571" w:rsidRDefault="0022541C" w:rsidP="00A0236C">
      <w:pPr>
        <w:widowControl w:val="0"/>
        <w:numPr>
          <w:ilvl w:val="0"/>
          <w:numId w:val="41"/>
        </w:numPr>
        <w:autoSpaceDE w:val="0"/>
        <w:spacing w:after="0" w:line="240" w:lineRule="auto"/>
        <w:jc w:val="both"/>
        <w:rPr>
          <w:rFonts w:eastAsia="SimSun"/>
          <w:kern w:val="2"/>
          <w:sz w:val="20"/>
          <w:szCs w:val="20"/>
          <w:lang w:eastAsia="hi-IN" w:bidi="hi-IN"/>
        </w:rPr>
      </w:pPr>
      <w:r w:rsidRPr="002A5571">
        <w:rPr>
          <w:rFonts w:eastAsia="SimSun"/>
          <w:kern w:val="2"/>
          <w:sz w:val="20"/>
          <w:szCs w:val="20"/>
          <w:lang w:eastAsia="hi-IN" w:bidi="hi-IN"/>
        </w:rPr>
        <w:t>warunkujących Podwykonawcy dokonanie zwrotu kwot zabezpieczenia przez Wykonawcę od zwrotu zabezpieczenia wykonania na rzecz  Wykonawcy przez Zamawiającego,</w:t>
      </w:r>
    </w:p>
    <w:p w14:paraId="1903ECBD" w14:textId="77777777" w:rsidR="0022541C" w:rsidRPr="002A5571" w:rsidRDefault="0022541C" w:rsidP="00A0236C">
      <w:pPr>
        <w:widowControl w:val="0"/>
        <w:numPr>
          <w:ilvl w:val="0"/>
          <w:numId w:val="41"/>
        </w:numPr>
        <w:autoSpaceDE w:val="0"/>
        <w:spacing w:after="0" w:line="240" w:lineRule="auto"/>
        <w:jc w:val="both"/>
        <w:rPr>
          <w:rFonts w:eastAsia="SimSun"/>
          <w:kern w:val="2"/>
          <w:sz w:val="20"/>
          <w:szCs w:val="20"/>
          <w:lang w:eastAsia="hi-IN" w:bidi="hi-IN"/>
        </w:rPr>
      </w:pPr>
      <w:r w:rsidRPr="002A5571">
        <w:rPr>
          <w:rFonts w:eastAsia="SimSun"/>
          <w:kern w:val="2"/>
          <w:sz w:val="20"/>
          <w:szCs w:val="20"/>
          <w:lang w:eastAsia="hi-IN" w:bidi="hi-IN"/>
        </w:rPr>
        <w:t>określających karę umowną za nieterminowe wykonanie zobowiązania przez Podwykonawcę jako karę za opóźnienie; kary takie można określać jedynie jako kary za zwłokę,</w:t>
      </w:r>
    </w:p>
    <w:p w14:paraId="469DCC2D" w14:textId="77777777" w:rsidR="0022541C" w:rsidRPr="002A5571" w:rsidRDefault="0022541C" w:rsidP="00A0236C">
      <w:pPr>
        <w:widowControl w:val="0"/>
        <w:numPr>
          <w:ilvl w:val="0"/>
          <w:numId w:val="41"/>
        </w:numPr>
        <w:autoSpaceDE w:val="0"/>
        <w:spacing w:after="0" w:line="240" w:lineRule="auto"/>
        <w:jc w:val="both"/>
        <w:rPr>
          <w:rFonts w:eastAsia="SimSun"/>
          <w:kern w:val="2"/>
          <w:sz w:val="20"/>
          <w:szCs w:val="20"/>
          <w:lang w:eastAsia="hi-IN" w:bidi="hi-IN"/>
        </w:rPr>
      </w:pPr>
      <w:r w:rsidRPr="002A5571">
        <w:rPr>
          <w:rFonts w:eastAsia="SimSun"/>
          <w:kern w:val="2"/>
          <w:sz w:val="20"/>
          <w:szCs w:val="20"/>
          <w:lang w:eastAsia="hi-IN" w:bidi="hi-IN"/>
        </w:rPr>
        <w:t xml:space="preserve">nakazujących Podwykonawcy zabezpieczenie wykonania lub należytego wykonania umowy jedynie w pieniądzu, bez możliwości jej zamiany na gwarancje bankową/ubezpieczeniową lub na inną formę przewidzianą w przepisach prawa, w tym w szczególności przepisach ustawy </w:t>
      </w:r>
      <w:r w:rsidRPr="002A5571">
        <w:rPr>
          <w:rFonts w:eastAsia="SimSun"/>
          <w:iCs/>
          <w:kern w:val="2"/>
          <w:sz w:val="20"/>
          <w:szCs w:val="20"/>
          <w:lang w:eastAsia="hi-IN" w:bidi="hi-IN"/>
        </w:rPr>
        <w:t>Prawo zamówień publicznych,</w:t>
      </w:r>
    </w:p>
    <w:p w14:paraId="2EAEB90F" w14:textId="77777777" w:rsidR="0022541C" w:rsidRPr="00CE504C" w:rsidRDefault="0022541C" w:rsidP="00A0236C">
      <w:pPr>
        <w:widowControl w:val="0"/>
        <w:numPr>
          <w:ilvl w:val="0"/>
          <w:numId w:val="41"/>
        </w:numPr>
        <w:autoSpaceDE w:val="0"/>
        <w:spacing w:after="0" w:line="240" w:lineRule="auto"/>
        <w:jc w:val="both"/>
        <w:rPr>
          <w:rFonts w:eastAsia="SimSun"/>
          <w:kern w:val="2"/>
          <w:sz w:val="20"/>
          <w:szCs w:val="20"/>
          <w:lang w:eastAsia="hi-IN" w:bidi="hi-IN"/>
        </w:rPr>
      </w:pPr>
      <w:r w:rsidRPr="002A5571">
        <w:rPr>
          <w:rFonts w:eastAsia="SimSun"/>
          <w:kern w:val="2"/>
          <w:sz w:val="20"/>
          <w:szCs w:val="20"/>
          <w:lang w:eastAsia="hi-IN" w:bidi="hi-IN"/>
        </w:rPr>
        <w:t xml:space="preserve">musi zawierać postanowienia ustanawiające solidarną odpowiedzialność Wykonawcy za wynagrodzenie należne dalszym Podwykonawcom, według zasad określonym w niniejszym paragrafie. Obowiązek ten </w:t>
      </w:r>
      <w:r w:rsidRPr="00CE504C">
        <w:rPr>
          <w:rFonts w:eastAsia="SimSun"/>
          <w:kern w:val="2"/>
          <w:sz w:val="20"/>
          <w:szCs w:val="20"/>
          <w:lang w:eastAsia="hi-IN" w:bidi="hi-IN"/>
        </w:rPr>
        <w:t xml:space="preserve">dotyczy także wszystkich Dalszych Podwykonawców. </w:t>
      </w:r>
    </w:p>
    <w:p w14:paraId="7FFE3EB3" w14:textId="77777777" w:rsidR="0022541C" w:rsidRPr="00CE504C"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CE504C">
        <w:rPr>
          <w:rFonts w:eastAsia="SimSun"/>
          <w:kern w:val="2"/>
          <w:sz w:val="20"/>
          <w:szCs w:val="20"/>
          <w:lang w:eastAsia="hi-IN" w:bidi="hi-IN"/>
        </w:rPr>
        <w:t xml:space="preserve">W przypadku umów o podwykonawstwo, których przedmiotem są dostawy lub usługi, ust. 5-9 nie stosuje się. W takim przypadku, Wykonawca, Podwykonawca lub Dalszy Podwykonawca przedkłada Zamawiającemu poświadczoną za zgodność z oryginałem kopię zawartej umowy w terminie 7 dni od dnia jej zawarcia. </w:t>
      </w:r>
      <w:r w:rsidRPr="00CE504C">
        <w:rPr>
          <w:rFonts w:asciiTheme="minorHAnsi" w:hAnsiTheme="minorHAnsi" w:cstheme="minorHAnsi"/>
          <w:sz w:val="20"/>
          <w:szCs w:val="20"/>
          <w:shd w:val="clear" w:color="auto" w:fill="FFFFFF"/>
        </w:rPr>
        <w:t>Jeżeli termin zapłaty wynagrodzenia określony w takiej umowie jest dłuższy niż 30 dni od dnia doręczenia Wykonawcy, Podwykonawcy lub Dalszemu Podwykonawcy faktury lub rachunku, Zamawiający informuje o tym Wykonawcę i wzywa go do doprowadzenia do zmiany tej umowy, pod rygorem wystąpienia o zapłatę kary umownej</w:t>
      </w:r>
      <w:r w:rsidRPr="00CE504C">
        <w:rPr>
          <w:rFonts w:asciiTheme="minorHAnsi" w:eastAsia="SimSun" w:hAnsiTheme="minorHAnsi" w:cstheme="minorHAnsi"/>
          <w:kern w:val="2"/>
          <w:sz w:val="20"/>
          <w:szCs w:val="20"/>
          <w:lang w:eastAsia="hi-IN" w:bidi="hi-IN"/>
        </w:rPr>
        <w:t>.</w:t>
      </w:r>
      <w:r w:rsidRPr="00CE504C">
        <w:rPr>
          <w:rFonts w:eastAsia="SimSun"/>
          <w:kern w:val="2"/>
          <w:sz w:val="20"/>
          <w:szCs w:val="20"/>
          <w:lang w:eastAsia="hi-IN" w:bidi="hi-IN"/>
        </w:rPr>
        <w:t xml:space="preserve"> Wyłącza się obowiązek przedkładania umów o podwykonawstwo, których przedmiotem są dostawy lub usługi o wartości nie większej niż 20.000 zł, o ile ich wartość nie przekracza 0,5% wartości umowy w sprawie zamówienia publicznego.</w:t>
      </w:r>
    </w:p>
    <w:p w14:paraId="57B85974" w14:textId="77777777" w:rsidR="0022541C" w:rsidRPr="00CE504C"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CE504C">
        <w:rPr>
          <w:rFonts w:eastAsia="SimSun"/>
          <w:kern w:val="2"/>
          <w:sz w:val="20"/>
          <w:szCs w:val="20"/>
          <w:lang w:eastAsia="hi-IN" w:bidi="hi-IN"/>
        </w:rPr>
        <w:t>Podwykonawca jest zobowiązany uzyskać zgodę Wykonawcy na umowę z Dalszym Podwykonawcą. Wykonawca ponosi odpowiedzialność za działanie Dalszych Podwykonawców jak za działanie własne, a do zawarcia z nimi umowy, zmiany treści tej umowy, warunków wypłaty wynagrodzenia Wykonawcy i Podwykonawcy oraz konsekwencji nieuzyskania zgody Zamawiającego stosuje się odpowiednio zapisy niniejszego paragrafu, przy czym Podwykonawca lub Dalszy Podwykonawca jest obowiązany dołączyć zgodę Wykonawcy na zawarcie umowy o podwykonawstwo o treści zgodnej z projektem umowy. Zapisy te stosuje się również odpowiednio do umów zawieranych przez Dalszych Podwykonawców z ich podwykonawcami.</w:t>
      </w:r>
    </w:p>
    <w:p w14:paraId="564C9DDE" w14:textId="77777777" w:rsidR="0022541C" w:rsidRPr="00CE504C"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CE504C">
        <w:rPr>
          <w:rFonts w:eastAsia="SimSun"/>
          <w:kern w:val="2"/>
          <w:sz w:val="20"/>
          <w:szCs w:val="20"/>
          <w:lang w:eastAsia="hi-IN" w:bidi="hi-IN"/>
        </w:rPr>
        <w:t>Podwykonawca nie może przystąpić do realizacji prac przed uzyskaniem przez Wykonawcę zgody Zamawiającego na umowę z Podwykonawcą.</w:t>
      </w:r>
    </w:p>
    <w:p w14:paraId="5451289C" w14:textId="77777777" w:rsidR="0022541C" w:rsidRPr="00CE504C"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CE504C">
        <w:rPr>
          <w:rFonts w:eastAsia="SimSun"/>
          <w:kern w:val="2"/>
          <w:sz w:val="20"/>
          <w:szCs w:val="20"/>
          <w:lang w:eastAsia="hi-IN" w:bidi="hi-IN"/>
        </w:rPr>
        <w:t xml:space="preserve">W przypadku przystąpienia Podwykonawcy do robót na inwestycji pomimo nieuzyskania przez Wykonawcę </w:t>
      </w:r>
      <w:r w:rsidRPr="00CE504C">
        <w:rPr>
          <w:rFonts w:eastAsia="SimSun"/>
          <w:kern w:val="2"/>
          <w:sz w:val="20"/>
          <w:szCs w:val="20"/>
          <w:lang w:eastAsia="hi-IN" w:bidi="hi-IN"/>
        </w:rPr>
        <w:lastRenderedPageBreak/>
        <w:t>zgody na umowę z Podwykonawcą lub w przypadku zgłoszenia sprzeciwu:</w:t>
      </w:r>
    </w:p>
    <w:p w14:paraId="488FD624" w14:textId="77777777" w:rsidR="0022541C" w:rsidRPr="00D2419D" w:rsidRDefault="0022541C" w:rsidP="00A0236C">
      <w:pPr>
        <w:widowControl w:val="0"/>
        <w:numPr>
          <w:ilvl w:val="0"/>
          <w:numId w:val="18"/>
        </w:numPr>
        <w:suppressAutoHyphens/>
        <w:autoSpaceDE w:val="0"/>
        <w:spacing w:after="0" w:line="240" w:lineRule="auto"/>
        <w:ind w:left="851" w:hanging="284"/>
        <w:jc w:val="both"/>
        <w:rPr>
          <w:rFonts w:eastAsia="SimSun"/>
          <w:kern w:val="2"/>
          <w:sz w:val="20"/>
          <w:szCs w:val="20"/>
          <w:lang w:eastAsia="hi-IN" w:bidi="hi-IN"/>
        </w:rPr>
      </w:pPr>
      <w:r w:rsidRPr="00CE504C">
        <w:rPr>
          <w:rFonts w:eastAsia="SimSun"/>
          <w:kern w:val="2"/>
          <w:sz w:val="20"/>
          <w:szCs w:val="20"/>
          <w:lang w:eastAsia="hi-IN" w:bidi="hi-IN"/>
        </w:rPr>
        <w:t xml:space="preserve">Wykonawca zobowiązany będzie zapłacić Zamawiającemu karę umowną w wysokości 10 % </w:t>
      </w:r>
      <w:r w:rsidRPr="00D2419D">
        <w:rPr>
          <w:rFonts w:eastAsia="SimSun"/>
          <w:kern w:val="2"/>
          <w:sz w:val="20"/>
          <w:szCs w:val="20"/>
          <w:lang w:eastAsia="hi-IN" w:bidi="hi-IN"/>
        </w:rPr>
        <w:t>maksymalnego wynagrodzenia brutto, o którym mowa w § 8 ust. 1 umowy za każdy taki przypadek,</w:t>
      </w:r>
    </w:p>
    <w:p w14:paraId="51170B61" w14:textId="2211F6E2" w:rsidR="0022541C" w:rsidRPr="00D2419D" w:rsidRDefault="0022541C" w:rsidP="00A0236C">
      <w:pPr>
        <w:widowControl w:val="0"/>
        <w:numPr>
          <w:ilvl w:val="0"/>
          <w:numId w:val="18"/>
        </w:numPr>
        <w:suppressAutoHyphens/>
        <w:autoSpaceDE w:val="0"/>
        <w:spacing w:after="0" w:line="240" w:lineRule="auto"/>
        <w:ind w:left="851" w:hanging="284"/>
        <w:jc w:val="both"/>
        <w:rPr>
          <w:rFonts w:eastAsia="SimSun"/>
          <w:kern w:val="2"/>
          <w:sz w:val="20"/>
          <w:szCs w:val="20"/>
          <w:lang w:eastAsia="hi-IN" w:bidi="hi-IN"/>
        </w:rPr>
      </w:pPr>
      <w:r w:rsidRPr="00D2419D">
        <w:rPr>
          <w:rFonts w:eastAsia="SimSun"/>
          <w:kern w:val="2"/>
          <w:sz w:val="20"/>
          <w:szCs w:val="20"/>
          <w:lang w:eastAsia="hi-IN" w:bidi="hi-IN"/>
        </w:rPr>
        <w:t xml:space="preserve">Zamawiający uprawniony będzie do wstrzymania robót budowlanych realizowanych na inwestycji, </w:t>
      </w:r>
      <w:r w:rsidR="00CE504C" w:rsidRPr="00D2419D">
        <w:rPr>
          <w:rFonts w:eastAsia="SimSun"/>
          <w:kern w:val="2"/>
          <w:sz w:val="20"/>
          <w:szCs w:val="20"/>
          <w:lang w:eastAsia="hi-IN" w:bidi="hi-IN"/>
        </w:rPr>
        <w:br/>
      </w:r>
      <w:r w:rsidRPr="00D2419D">
        <w:rPr>
          <w:rFonts w:eastAsia="SimSun"/>
          <w:kern w:val="2"/>
          <w:sz w:val="20"/>
          <w:szCs w:val="20"/>
          <w:lang w:eastAsia="hi-IN" w:bidi="hi-IN"/>
        </w:rPr>
        <w:t xml:space="preserve">w tym przez Podwykonawcę do czasu uzyskania przez Wykonawcę zgody na zawarcie umowy </w:t>
      </w:r>
      <w:r w:rsidR="00D2419D" w:rsidRPr="00D2419D">
        <w:rPr>
          <w:rFonts w:eastAsia="SimSun"/>
          <w:kern w:val="2"/>
          <w:sz w:val="20"/>
          <w:szCs w:val="20"/>
          <w:lang w:eastAsia="hi-IN" w:bidi="hi-IN"/>
        </w:rPr>
        <w:br/>
      </w:r>
      <w:r w:rsidRPr="00D2419D">
        <w:rPr>
          <w:rFonts w:eastAsia="SimSun"/>
          <w:kern w:val="2"/>
          <w:sz w:val="20"/>
          <w:szCs w:val="20"/>
          <w:lang w:eastAsia="hi-IN" w:bidi="hi-IN"/>
        </w:rPr>
        <w:t>z Podwykonawcą, opóźnienie wynikłe z tego tytułu jest uznawane za zawinione przez Wykonawc</w:t>
      </w:r>
      <w:r w:rsidR="00D2419D" w:rsidRPr="00D2419D">
        <w:rPr>
          <w:rFonts w:eastAsia="SimSun"/>
          <w:kern w:val="2"/>
          <w:sz w:val="20"/>
          <w:szCs w:val="20"/>
          <w:lang w:eastAsia="hi-IN" w:bidi="hi-IN"/>
        </w:rPr>
        <w:t>ę</w:t>
      </w:r>
      <w:r w:rsidRPr="00D2419D">
        <w:rPr>
          <w:rFonts w:eastAsia="SimSun"/>
          <w:kern w:val="2"/>
          <w:sz w:val="20"/>
          <w:szCs w:val="20"/>
          <w:lang w:eastAsia="hi-IN" w:bidi="hi-IN"/>
        </w:rPr>
        <w:t>,</w:t>
      </w:r>
    </w:p>
    <w:p w14:paraId="7C1C5C14" w14:textId="77777777" w:rsidR="0022541C" w:rsidRPr="00D2419D" w:rsidRDefault="0022541C" w:rsidP="00A0236C">
      <w:pPr>
        <w:widowControl w:val="0"/>
        <w:numPr>
          <w:ilvl w:val="0"/>
          <w:numId w:val="18"/>
        </w:numPr>
        <w:suppressAutoHyphens/>
        <w:autoSpaceDE w:val="0"/>
        <w:spacing w:after="0" w:line="240" w:lineRule="auto"/>
        <w:ind w:left="851" w:hanging="284"/>
        <w:jc w:val="both"/>
        <w:rPr>
          <w:rFonts w:eastAsia="SimSun"/>
          <w:kern w:val="2"/>
          <w:sz w:val="20"/>
          <w:szCs w:val="20"/>
          <w:lang w:eastAsia="hi-IN" w:bidi="hi-IN"/>
        </w:rPr>
      </w:pPr>
      <w:r w:rsidRPr="00D2419D">
        <w:rPr>
          <w:rFonts w:eastAsia="SimSun"/>
          <w:kern w:val="2"/>
          <w:sz w:val="20"/>
          <w:szCs w:val="20"/>
          <w:lang w:eastAsia="hi-IN" w:bidi="hi-IN"/>
        </w:rPr>
        <w:t>Zamawiający uprawniony będzie do wstrzymania wypłaty wynagrodzenia należnego Wykonawcy do czasu uzyskania przez Wykonawcę zgody na zawarcia umowy z Podwykonawcą.</w:t>
      </w:r>
    </w:p>
    <w:p w14:paraId="67057548" w14:textId="77777777" w:rsidR="0022541C" w:rsidRPr="00D2419D"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D2419D">
        <w:rPr>
          <w:rFonts w:eastAsia="SimSun"/>
          <w:kern w:val="2"/>
          <w:sz w:val="20"/>
          <w:szCs w:val="20"/>
          <w:lang w:eastAsia="hi-IN" w:bidi="hi-IN"/>
        </w:rPr>
        <w:t>W</w:t>
      </w:r>
      <w:r w:rsidRPr="00D2419D">
        <w:rPr>
          <w:rFonts w:eastAsia="SimSun"/>
          <w:bCs/>
          <w:kern w:val="2"/>
          <w:sz w:val="20"/>
          <w:szCs w:val="20"/>
          <w:lang w:eastAsia="hi-IN" w:bidi="hi-IN"/>
        </w:rPr>
        <w:t xml:space="preserve"> przypadku podzlecenia prac przez Wykonawcę bez uzyskania zgody lub wbrew sprzeciwowi Zamawiającego, Zamawiający może odstąpić od umowy z winy Wykonawcy. W takim przypadku Wykonawca, niezależnie od obowiązków wynikającego z ust. 15, zobowiązany jest do zapłacenia kary umownej w wysokości 10 % maksymalnego wynagrodzenia brutto, o którym mowa w § 8 ust. 1 umowy. </w:t>
      </w:r>
    </w:p>
    <w:p w14:paraId="57713B79" w14:textId="77777777" w:rsidR="0022541C" w:rsidRPr="00D2419D"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D2419D">
        <w:rPr>
          <w:rFonts w:eastAsia="SimSun"/>
          <w:kern w:val="2"/>
          <w:sz w:val="20"/>
          <w:szCs w:val="20"/>
          <w:lang w:eastAsia="hi-IN" w:bidi="hi-IN"/>
        </w:rPr>
        <w:t>Podwykonawcą oraz Dalszym Podwykonawcą w rozumieniu niniejszej Umowy jest każdy podmiot (osoba fizyczna, osoba prawna, jednostka organizacyjna nie posiadająca osobowości prawnej) wykonujący na podstawie umowy z Wykonawcą i odpowiednio Podwykonawcą jakiekolwiek roboty budowlane lub innego rodzaju prace (także na podstawie umowy o dzieło, umowy sprzedaży z montażem, dostawy z montażem lub umowy zlecenia) na terenie budowy, z wyłączeniem kierownika robót, w tym również dostawy i usługi.</w:t>
      </w:r>
    </w:p>
    <w:p w14:paraId="2E037583" w14:textId="77777777" w:rsidR="0022541C" w:rsidRPr="00D2419D" w:rsidRDefault="0022541C" w:rsidP="00A0236C">
      <w:pPr>
        <w:widowControl w:val="0"/>
        <w:numPr>
          <w:ilvl w:val="0"/>
          <w:numId w:val="17"/>
        </w:numPr>
        <w:autoSpaceDE w:val="0"/>
        <w:spacing w:after="0" w:line="240" w:lineRule="auto"/>
        <w:ind w:left="284" w:hanging="284"/>
        <w:jc w:val="both"/>
        <w:rPr>
          <w:rFonts w:eastAsia="SimSun"/>
          <w:b/>
          <w:kern w:val="2"/>
          <w:sz w:val="20"/>
          <w:szCs w:val="20"/>
          <w:lang w:eastAsia="hi-IN" w:bidi="hi-IN"/>
        </w:rPr>
      </w:pPr>
      <w:r w:rsidRPr="00D2419D">
        <w:rPr>
          <w:rFonts w:eastAsia="SimSun"/>
          <w:kern w:val="2"/>
          <w:sz w:val="20"/>
          <w:szCs w:val="20"/>
          <w:lang w:eastAsia="hi-IN" w:bidi="hi-IN"/>
        </w:rPr>
        <w:t>W przypadku, gdy wysokość szkody poniesionej przez Zamawiającego przewyższy wysokość zastrzeżonych w niniejszym paragrafie kar umownych Zamawiający będzie mógł żądać odszkodowania uzupełniającego na zasadach ogólnych.</w:t>
      </w:r>
    </w:p>
    <w:p w14:paraId="55BFF349" w14:textId="239C87B1" w:rsidR="0022541C" w:rsidRPr="00D2419D"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D2419D">
        <w:rPr>
          <w:rFonts w:eastAsia="SimSun"/>
          <w:kern w:val="2"/>
          <w:sz w:val="20"/>
          <w:szCs w:val="20"/>
          <w:lang w:eastAsia="hi-IN" w:bidi="hi-IN"/>
        </w:rPr>
        <w:t xml:space="preserve">Zamawiającemu przysługuje prawo żądania od Wykonawcy zmiany </w:t>
      </w:r>
      <w:r w:rsidR="00D2419D" w:rsidRPr="00D2419D">
        <w:rPr>
          <w:rFonts w:eastAsia="SimSun"/>
          <w:kern w:val="2"/>
          <w:sz w:val="20"/>
          <w:szCs w:val="20"/>
          <w:lang w:eastAsia="hi-IN" w:bidi="hi-IN"/>
        </w:rPr>
        <w:t>P</w:t>
      </w:r>
      <w:r w:rsidRPr="00D2419D">
        <w:rPr>
          <w:rFonts w:eastAsia="SimSun"/>
          <w:kern w:val="2"/>
          <w:sz w:val="20"/>
          <w:szCs w:val="20"/>
          <w:lang w:eastAsia="hi-IN" w:bidi="hi-IN"/>
        </w:rPr>
        <w:t xml:space="preserve">odwykonawcy, </w:t>
      </w:r>
      <w:r w:rsidR="00D2419D" w:rsidRPr="00D2419D">
        <w:rPr>
          <w:rFonts w:eastAsia="SimSun"/>
          <w:kern w:val="2"/>
          <w:sz w:val="20"/>
          <w:szCs w:val="20"/>
          <w:lang w:eastAsia="hi-IN" w:bidi="hi-IN"/>
        </w:rPr>
        <w:t>D</w:t>
      </w:r>
      <w:r w:rsidRPr="00D2419D">
        <w:rPr>
          <w:rFonts w:eastAsia="SimSun"/>
          <w:kern w:val="2"/>
          <w:sz w:val="20"/>
          <w:szCs w:val="20"/>
          <w:lang w:eastAsia="hi-IN" w:bidi="hi-IN"/>
        </w:rPr>
        <w:t xml:space="preserve">alszego </w:t>
      </w:r>
      <w:r w:rsidR="00D2419D" w:rsidRPr="00D2419D">
        <w:rPr>
          <w:rFonts w:eastAsia="SimSun"/>
          <w:kern w:val="2"/>
          <w:sz w:val="20"/>
          <w:szCs w:val="20"/>
          <w:lang w:eastAsia="hi-IN" w:bidi="hi-IN"/>
        </w:rPr>
        <w:t>P</w:t>
      </w:r>
      <w:r w:rsidRPr="00D2419D">
        <w:rPr>
          <w:rFonts w:eastAsia="SimSun"/>
          <w:kern w:val="2"/>
          <w:sz w:val="20"/>
          <w:szCs w:val="20"/>
          <w:lang w:eastAsia="hi-IN" w:bidi="hi-IN"/>
        </w:rPr>
        <w:t xml:space="preserve">odwykonawcy jeżeli uzna, że kwalifikacje Podwykonawcy, Dalszego Podwykonawcy lub jego wyposażenie w sprzęt nie  gwarantują odpowiedniej jakości i terminowości wykonania robót lub realizuje on roboty w sposób wadliwy, niezgodny z warunkami niniejszej umowy i przepisami prawa.  </w:t>
      </w:r>
    </w:p>
    <w:p w14:paraId="3FE52969" w14:textId="77777777" w:rsidR="0022541C" w:rsidRPr="00D2419D" w:rsidRDefault="0022541C" w:rsidP="0022541C">
      <w:pPr>
        <w:widowControl w:val="0"/>
        <w:autoSpaceDE w:val="0"/>
        <w:spacing w:after="0" w:line="240" w:lineRule="auto"/>
        <w:ind w:left="284"/>
        <w:jc w:val="both"/>
        <w:rPr>
          <w:rFonts w:eastAsia="SimSun"/>
          <w:kern w:val="2"/>
          <w:sz w:val="20"/>
          <w:szCs w:val="20"/>
          <w:lang w:eastAsia="hi-IN" w:bidi="hi-IN"/>
        </w:rPr>
      </w:pPr>
    </w:p>
    <w:p w14:paraId="55727E94" w14:textId="77777777" w:rsidR="0022541C" w:rsidRPr="005B09C1" w:rsidRDefault="0022541C" w:rsidP="0022541C">
      <w:pPr>
        <w:spacing w:after="0" w:line="240" w:lineRule="auto"/>
        <w:ind w:left="180"/>
        <w:jc w:val="center"/>
        <w:rPr>
          <w:b/>
          <w:sz w:val="20"/>
          <w:szCs w:val="20"/>
        </w:rPr>
      </w:pPr>
      <w:r w:rsidRPr="005B09C1">
        <w:rPr>
          <w:b/>
          <w:sz w:val="20"/>
          <w:szCs w:val="20"/>
        </w:rPr>
        <w:t>§ 14</w:t>
      </w:r>
    </w:p>
    <w:p w14:paraId="246EE103" w14:textId="77777777" w:rsidR="0022541C" w:rsidRPr="005B09C1" w:rsidRDefault="0022541C" w:rsidP="0022541C">
      <w:pPr>
        <w:widowControl w:val="0"/>
        <w:suppressAutoHyphens/>
        <w:spacing w:after="0" w:line="240" w:lineRule="auto"/>
        <w:jc w:val="center"/>
        <w:rPr>
          <w:rFonts w:eastAsia="SimSun"/>
          <w:b/>
          <w:kern w:val="2"/>
          <w:sz w:val="20"/>
          <w:szCs w:val="20"/>
          <w:lang w:eastAsia="hi-IN" w:bidi="hi-IN"/>
        </w:rPr>
      </w:pPr>
      <w:r w:rsidRPr="005B09C1">
        <w:rPr>
          <w:rFonts w:eastAsia="SimSun"/>
          <w:b/>
          <w:kern w:val="2"/>
          <w:sz w:val="20"/>
          <w:szCs w:val="20"/>
          <w:lang w:eastAsia="hi-IN" w:bidi="hi-IN"/>
        </w:rPr>
        <w:t>DOPUSZCZALNOŚĆ ZMIANY UMOWY</w:t>
      </w:r>
    </w:p>
    <w:p w14:paraId="4CBB037C" w14:textId="77777777" w:rsidR="0022541C" w:rsidRPr="005B09C1" w:rsidRDefault="0022541C" w:rsidP="00A0236C">
      <w:pPr>
        <w:widowControl w:val="0"/>
        <w:numPr>
          <w:ilvl w:val="0"/>
          <w:numId w:val="30"/>
        </w:numPr>
        <w:suppressAutoHyphens/>
        <w:spacing w:after="0" w:line="240" w:lineRule="auto"/>
        <w:ind w:left="284" w:hanging="284"/>
        <w:contextualSpacing/>
        <w:jc w:val="both"/>
        <w:rPr>
          <w:bCs/>
          <w:sz w:val="20"/>
          <w:szCs w:val="20"/>
        </w:rPr>
      </w:pPr>
      <w:r w:rsidRPr="005B09C1">
        <w:rPr>
          <w:bCs/>
          <w:sz w:val="20"/>
          <w:szCs w:val="20"/>
        </w:rPr>
        <w:t xml:space="preserve">Zamawiający przewiduje możliwość wprowadzenia istotnych zmian postanowień zawartych w umowie w stosunku do treści oferty, na podstawie której dokonano wyboru Wykonawcy, w przypadkach określonych w obowiązujących przepisach oraz w przypadku wystąpienia co najmniej jednej z okoliczności wymienionych poniżej, z uwzględnieniem wnioskowanych warunków ich wprowadzenia. Wszystkie poniższe postanowienia stanowią katalog zmian, na które Zamawiający może wyrazić zgodę. Nie stanowią jednocześnie zobowiązania do wyrażenia takiej zgody. </w:t>
      </w:r>
    </w:p>
    <w:p w14:paraId="3D818C41" w14:textId="240FF987" w:rsidR="0022541C" w:rsidRPr="00890EA5" w:rsidRDefault="0022541C" w:rsidP="00A0236C">
      <w:pPr>
        <w:widowControl w:val="0"/>
        <w:numPr>
          <w:ilvl w:val="0"/>
          <w:numId w:val="30"/>
        </w:numPr>
        <w:suppressAutoHyphens/>
        <w:spacing w:after="0" w:line="240" w:lineRule="auto"/>
        <w:ind w:left="284" w:hanging="284"/>
        <w:contextualSpacing/>
        <w:jc w:val="both"/>
        <w:rPr>
          <w:bCs/>
          <w:sz w:val="20"/>
          <w:szCs w:val="20"/>
        </w:rPr>
      </w:pPr>
      <w:r w:rsidRPr="00890EA5">
        <w:rPr>
          <w:bCs/>
          <w:sz w:val="20"/>
          <w:szCs w:val="20"/>
        </w:rPr>
        <w:t xml:space="preserve">Strony mają prawo do przedłużenia terminu realizacji zamówienia, o którym mowa w §3 ust. 1 o okres trwania przyczyn, z powodu których będzie zagrożone dotrzymanie </w:t>
      </w:r>
      <w:r w:rsidR="00890EA5">
        <w:rPr>
          <w:bCs/>
          <w:sz w:val="20"/>
          <w:szCs w:val="20"/>
        </w:rPr>
        <w:t>t</w:t>
      </w:r>
      <w:r w:rsidRPr="00890EA5">
        <w:rPr>
          <w:bCs/>
          <w:sz w:val="20"/>
          <w:szCs w:val="20"/>
        </w:rPr>
        <w:t>erminu zakończenia robót, w następujących sytuacjach:</w:t>
      </w:r>
    </w:p>
    <w:p w14:paraId="2DEE7C25" w14:textId="663A706A" w:rsidR="0022541C" w:rsidRPr="00890EA5" w:rsidRDefault="0022541C" w:rsidP="00A0236C">
      <w:pPr>
        <w:widowControl w:val="0"/>
        <w:numPr>
          <w:ilvl w:val="2"/>
          <w:numId w:val="35"/>
        </w:numPr>
        <w:suppressAutoHyphens/>
        <w:spacing w:after="0" w:line="240" w:lineRule="auto"/>
        <w:ind w:left="851" w:hanging="283"/>
        <w:contextualSpacing/>
        <w:jc w:val="both"/>
        <w:rPr>
          <w:bCs/>
          <w:sz w:val="20"/>
          <w:szCs w:val="20"/>
        </w:rPr>
      </w:pPr>
      <w:r w:rsidRPr="00890EA5">
        <w:rPr>
          <w:bCs/>
          <w:sz w:val="20"/>
          <w:szCs w:val="20"/>
        </w:rPr>
        <w:t xml:space="preserve">jeżeli przyczyny, z powodu których będzie zagrożone dotrzymanie </w:t>
      </w:r>
      <w:r w:rsidR="00890EA5" w:rsidRPr="00890EA5">
        <w:rPr>
          <w:bCs/>
          <w:sz w:val="20"/>
          <w:szCs w:val="20"/>
        </w:rPr>
        <w:t>t</w:t>
      </w:r>
      <w:r w:rsidRPr="00890EA5">
        <w:rPr>
          <w:bCs/>
          <w:sz w:val="20"/>
          <w:szCs w:val="20"/>
        </w:rPr>
        <w:t xml:space="preserve">erminu zakończenia robót będą następstwem okoliczności, za które odpowiedzialność ponosi Zamawiający, w szczególności będą następstwem nieterminowego przekazania Terenu budowy, konieczności zmian </w:t>
      </w:r>
      <w:r w:rsidR="00890EA5" w:rsidRPr="00890EA5">
        <w:rPr>
          <w:bCs/>
          <w:sz w:val="20"/>
          <w:szCs w:val="20"/>
        </w:rPr>
        <w:t>d</w:t>
      </w:r>
      <w:r w:rsidRPr="00890EA5">
        <w:rPr>
          <w:bCs/>
          <w:sz w:val="20"/>
          <w:szCs w:val="20"/>
        </w:rPr>
        <w:t xml:space="preserve">okumentacji projektowej w zakresie, w jakim ww. okoliczności miały lub będą mogły mieć wpływ na dotrzymanie </w:t>
      </w:r>
      <w:r w:rsidR="00890EA5" w:rsidRPr="00890EA5">
        <w:rPr>
          <w:bCs/>
          <w:sz w:val="20"/>
          <w:szCs w:val="20"/>
        </w:rPr>
        <w:t>t</w:t>
      </w:r>
      <w:r w:rsidRPr="00890EA5">
        <w:rPr>
          <w:bCs/>
          <w:sz w:val="20"/>
          <w:szCs w:val="20"/>
        </w:rPr>
        <w:t>erminu zakończenia robót,</w:t>
      </w:r>
    </w:p>
    <w:p w14:paraId="311D6BD0" w14:textId="2D5BFF99" w:rsidR="0022541C" w:rsidRPr="00890EA5" w:rsidRDefault="0022541C" w:rsidP="00A0236C">
      <w:pPr>
        <w:widowControl w:val="0"/>
        <w:numPr>
          <w:ilvl w:val="2"/>
          <w:numId w:val="35"/>
        </w:numPr>
        <w:suppressAutoHyphens/>
        <w:spacing w:after="0" w:line="240" w:lineRule="auto"/>
        <w:ind w:left="851" w:hanging="283"/>
        <w:contextualSpacing/>
        <w:jc w:val="both"/>
        <w:rPr>
          <w:bCs/>
          <w:sz w:val="20"/>
          <w:szCs w:val="20"/>
        </w:rPr>
      </w:pPr>
      <w:r w:rsidRPr="00890EA5">
        <w:rPr>
          <w:bCs/>
          <w:sz w:val="20"/>
          <w:szCs w:val="20"/>
        </w:rPr>
        <w:t xml:space="preserve">gdy wystąpią niekorzystne warunki atmosferyczne uniemożliwiające prawidłowe wykonanie robót, </w:t>
      </w:r>
      <w:r w:rsidR="00890EA5">
        <w:rPr>
          <w:bCs/>
          <w:sz w:val="20"/>
          <w:szCs w:val="20"/>
        </w:rPr>
        <w:br/>
      </w:r>
      <w:r w:rsidRPr="00890EA5">
        <w:rPr>
          <w:bCs/>
          <w:sz w:val="20"/>
          <w:szCs w:val="20"/>
        </w:rPr>
        <w:t>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50BDD245" w14:textId="77777777" w:rsidR="0022541C" w:rsidRPr="00890EA5" w:rsidRDefault="0022541C" w:rsidP="00A0236C">
      <w:pPr>
        <w:widowControl w:val="0"/>
        <w:numPr>
          <w:ilvl w:val="2"/>
          <w:numId w:val="35"/>
        </w:numPr>
        <w:suppressAutoHyphens/>
        <w:spacing w:after="0" w:line="240" w:lineRule="auto"/>
        <w:ind w:left="851" w:hanging="283"/>
        <w:contextualSpacing/>
        <w:jc w:val="both"/>
        <w:rPr>
          <w:bCs/>
          <w:sz w:val="20"/>
          <w:szCs w:val="20"/>
        </w:rPr>
      </w:pPr>
      <w:r w:rsidRPr="00890EA5">
        <w:rPr>
          <w:bCs/>
          <w:sz w:val="20"/>
          <w:szCs w:val="20"/>
        </w:rPr>
        <w:t>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1D387464" w14:textId="77777777" w:rsidR="0022541C" w:rsidRPr="00890EA5" w:rsidRDefault="0022541C" w:rsidP="00A0236C">
      <w:pPr>
        <w:widowControl w:val="0"/>
        <w:numPr>
          <w:ilvl w:val="2"/>
          <w:numId w:val="35"/>
        </w:numPr>
        <w:suppressAutoHyphens/>
        <w:spacing w:after="0" w:line="240" w:lineRule="auto"/>
        <w:ind w:left="851" w:hanging="283"/>
        <w:contextualSpacing/>
        <w:jc w:val="both"/>
        <w:rPr>
          <w:bCs/>
          <w:sz w:val="20"/>
          <w:szCs w:val="20"/>
        </w:rPr>
      </w:pPr>
      <w:r w:rsidRPr="00890EA5">
        <w:rPr>
          <w:bCs/>
          <w:sz w:val="20"/>
          <w:szCs w:val="20"/>
        </w:rPr>
        <w:t>wystąpią opóźnienia w dokonaniu określonych czynności lub ich zaniechanie przez właściwe organy administracji państwowej, które nie są następstwem okoliczności, za które Wykonawca ponosi odpowiedzialność,</w:t>
      </w:r>
    </w:p>
    <w:p w14:paraId="19D5D335" w14:textId="77777777" w:rsidR="0022541C" w:rsidRPr="00890EA5" w:rsidRDefault="0022541C" w:rsidP="00A0236C">
      <w:pPr>
        <w:widowControl w:val="0"/>
        <w:numPr>
          <w:ilvl w:val="2"/>
          <w:numId w:val="35"/>
        </w:numPr>
        <w:suppressAutoHyphens/>
        <w:spacing w:after="0" w:line="240" w:lineRule="auto"/>
        <w:ind w:left="851" w:hanging="283"/>
        <w:contextualSpacing/>
        <w:jc w:val="both"/>
        <w:rPr>
          <w:bCs/>
          <w:sz w:val="20"/>
          <w:szCs w:val="20"/>
        </w:rPr>
      </w:pPr>
      <w:r w:rsidRPr="00890EA5">
        <w:rPr>
          <w:bCs/>
          <w:sz w:val="20"/>
          <w:szCs w:val="20"/>
        </w:rPr>
        <w:t>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3B14588B" w14:textId="77777777" w:rsidR="0022541C" w:rsidRPr="00AD66B0" w:rsidRDefault="0022541C" w:rsidP="00A0236C">
      <w:pPr>
        <w:widowControl w:val="0"/>
        <w:numPr>
          <w:ilvl w:val="2"/>
          <w:numId w:val="35"/>
        </w:numPr>
        <w:suppressAutoHyphens/>
        <w:spacing w:after="0" w:line="240" w:lineRule="auto"/>
        <w:ind w:left="851" w:hanging="283"/>
        <w:contextualSpacing/>
        <w:jc w:val="both"/>
        <w:rPr>
          <w:bCs/>
          <w:sz w:val="20"/>
          <w:szCs w:val="20"/>
        </w:rPr>
      </w:pPr>
      <w:r w:rsidRPr="00AD66B0">
        <w:rPr>
          <w:bCs/>
          <w:sz w:val="20"/>
          <w:szCs w:val="20"/>
        </w:rPr>
        <w:lastRenderedPageBreak/>
        <w:t>jeżeli wystąpi brak możliwości wykonywania robót z powodu niedopuszczania do ich wykonywania przez uprawniony organ lub nakazania ich wstrzymania przez uprawniony organ, z przyczyn niezależnych od Wykonawcy,</w:t>
      </w:r>
    </w:p>
    <w:p w14:paraId="1695A07E" w14:textId="3A928EBD" w:rsidR="0022541C" w:rsidRPr="00AD66B0" w:rsidRDefault="0022541C" w:rsidP="00A0236C">
      <w:pPr>
        <w:widowControl w:val="0"/>
        <w:numPr>
          <w:ilvl w:val="2"/>
          <w:numId w:val="35"/>
        </w:numPr>
        <w:suppressAutoHyphens/>
        <w:spacing w:after="0" w:line="240" w:lineRule="auto"/>
        <w:ind w:left="851" w:hanging="283"/>
        <w:contextualSpacing/>
        <w:jc w:val="both"/>
        <w:rPr>
          <w:bCs/>
          <w:sz w:val="20"/>
          <w:szCs w:val="20"/>
        </w:rPr>
      </w:pPr>
      <w:r w:rsidRPr="00AD66B0">
        <w:rPr>
          <w:bCs/>
          <w:sz w:val="20"/>
          <w:szCs w:val="20"/>
        </w:rPr>
        <w:t>wystąpienia Siły wyższej uniemożliwiającej wykonanie przedmiotu Umowy zgodnie z jej postanowieniami</w:t>
      </w:r>
      <w:r w:rsidR="00920814" w:rsidRPr="00AD66B0">
        <w:rPr>
          <w:bCs/>
          <w:sz w:val="20"/>
          <w:szCs w:val="20"/>
        </w:rPr>
        <w:t>;</w:t>
      </w:r>
    </w:p>
    <w:p w14:paraId="237AB085" w14:textId="3B379AFF" w:rsidR="00920814" w:rsidRPr="00AD66B0" w:rsidRDefault="00920814" w:rsidP="00A0236C">
      <w:pPr>
        <w:widowControl w:val="0"/>
        <w:numPr>
          <w:ilvl w:val="2"/>
          <w:numId w:val="35"/>
        </w:numPr>
        <w:suppressAutoHyphens/>
        <w:spacing w:after="0" w:line="240" w:lineRule="auto"/>
        <w:ind w:left="851" w:hanging="283"/>
        <w:contextualSpacing/>
        <w:jc w:val="both"/>
        <w:rPr>
          <w:rFonts w:asciiTheme="minorHAnsi" w:hAnsiTheme="minorHAnsi" w:cstheme="minorHAnsi"/>
          <w:sz w:val="18"/>
          <w:szCs w:val="18"/>
        </w:rPr>
      </w:pPr>
      <w:r w:rsidRPr="00AD66B0">
        <w:rPr>
          <w:rFonts w:asciiTheme="minorHAnsi" w:hAnsiTheme="minorHAnsi" w:cstheme="minorHAnsi"/>
          <w:sz w:val="20"/>
          <w:szCs w:val="20"/>
        </w:rPr>
        <w:t>ze względu na braki materiałowe, sprzętowe</w:t>
      </w:r>
      <w:r w:rsidR="00296C1A" w:rsidRPr="00AD66B0">
        <w:rPr>
          <w:rFonts w:asciiTheme="minorHAnsi" w:hAnsiTheme="minorHAnsi" w:cstheme="minorHAnsi"/>
          <w:sz w:val="20"/>
          <w:szCs w:val="20"/>
        </w:rPr>
        <w:t xml:space="preserve"> lub brak</w:t>
      </w:r>
      <w:r w:rsidRPr="00AD66B0">
        <w:rPr>
          <w:rFonts w:asciiTheme="minorHAnsi" w:hAnsiTheme="minorHAnsi" w:cstheme="minorHAnsi"/>
          <w:sz w:val="20"/>
          <w:szCs w:val="20"/>
        </w:rPr>
        <w:t xml:space="preserve"> któregoś z elementów zamówienia, pod warunk</w:t>
      </w:r>
      <w:r w:rsidR="00296C1A" w:rsidRPr="00AD66B0">
        <w:rPr>
          <w:rFonts w:asciiTheme="minorHAnsi" w:hAnsiTheme="minorHAnsi" w:cstheme="minorHAnsi"/>
          <w:sz w:val="20"/>
          <w:szCs w:val="20"/>
        </w:rPr>
        <w:t xml:space="preserve">iem </w:t>
      </w:r>
      <w:r w:rsidRPr="00AD66B0">
        <w:rPr>
          <w:rFonts w:asciiTheme="minorHAnsi" w:hAnsiTheme="minorHAnsi" w:cstheme="minorHAnsi"/>
          <w:sz w:val="20"/>
          <w:szCs w:val="20"/>
        </w:rPr>
        <w:t>udowodni</w:t>
      </w:r>
      <w:r w:rsidR="00296C1A" w:rsidRPr="00AD66B0">
        <w:rPr>
          <w:rFonts w:asciiTheme="minorHAnsi" w:hAnsiTheme="minorHAnsi" w:cstheme="minorHAnsi"/>
          <w:sz w:val="20"/>
          <w:szCs w:val="20"/>
        </w:rPr>
        <w:t xml:space="preserve">enia przez Wykonawcę, że </w:t>
      </w:r>
      <w:r w:rsidRPr="00AD66B0">
        <w:rPr>
          <w:rFonts w:asciiTheme="minorHAnsi" w:hAnsiTheme="minorHAnsi" w:cstheme="minorHAnsi"/>
          <w:sz w:val="20"/>
          <w:szCs w:val="20"/>
        </w:rPr>
        <w:t>takie braki wystąpiły</w:t>
      </w:r>
      <w:r w:rsidR="00296C1A" w:rsidRPr="00AD66B0">
        <w:rPr>
          <w:rFonts w:asciiTheme="minorHAnsi" w:hAnsiTheme="minorHAnsi" w:cstheme="minorHAnsi"/>
          <w:sz w:val="20"/>
          <w:szCs w:val="20"/>
        </w:rPr>
        <w:t xml:space="preserve"> z przyczyn niezależnych od niego.</w:t>
      </w:r>
    </w:p>
    <w:p w14:paraId="053ACD01" w14:textId="77777777" w:rsidR="0022541C" w:rsidRPr="00AD66B0" w:rsidRDefault="0022541C" w:rsidP="00A0236C">
      <w:pPr>
        <w:widowControl w:val="0"/>
        <w:numPr>
          <w:ilvl w:val="0"/>
          <w:numId w:val="30"/>
        </w:numPr>
        <w:suppressAutoHyphens/>
        <w:spacing w:after="0" w:line="240" w:lineRule="auto"/>
        <w:ind w:left="284" w:hanging="284"/>
        <w:contextualSpacing/>
        <w:jc w:val="both"/>
        <w:rPr>
          <w:bCs/>
          <w:sz w:val="20"/>
          <w:szCs w:val="20"/>
        </w:rPr>
      </w:pPr>
      <w:r w:rsidRPr="00AD66B0">
        <w:rPr>
          <w:bCs/>
          <w:sz w:val="20"/>
          <w:szCs w:val="20"/>
        </w:rPr>
        <w:t xml:space="preserve">Wykonawca  jest uprawniony do żądania zmiany Umowy w zakresie Materiałów, parametrów technicznych, technologii wykonania robót budowlanych, sposobu i zakresu wykonania przedmiotu Umowy w następujących sytuacjach: </w:t>
      </w:r>
    </w:p>
    <w:p w14:paraId="3BD760ED" w14:textId="73880E14" w:rsidR="0022541C" w:rsidRPr="00AD66B0" w:rsidRDefault="0022541C" w:rsidP="00A0236C">
      <w:pPr>
        <w:widowControl w:val="0"/>
        <w:numPr>
          <w:ilvl w:val="0"/>
          <w:numId w:val="31"/>
        </w:numPr>
        <w:suppressAutoHyphens/>
        <w:spacing w:after="0" w:line="240" w:lineRule="auto"/>
        <w:ind w:left="851" w:hanging="284"/>
        <w:contextualSpacing/>
        <w:jc w:val="both"/>
        <w:rPr>
          <w:bCs/>
          <w:sz w:val="20"/>
          <w:szCs w:val="20"/>
        </w:rPr>
      </w:pPr>
      <w:r w:rsidRPr="00AD66B0">
        <w:rPr>
          <w:bCs/>
          <w:sz w:val="20"/>
          <w:szCs w:val="20"/>
        </w:rPr>
        <w:t xml:space="preserve">konieczności zrealizowania jakiejkolwiek części robót, objętej przedmiotem Umowy, przy zastosowaniu odmiennych rozwiązań technicznych lub technologicznych, niż wskazane w </w:t>
      </w:r>
      <w:r w:rsidR="00AD66B0" w:rsidRPr="00AD66B0">
        <w:rPr>
          <w:bCs/>
          <w:sz w:val="20"/>
          <w:szCs w:val="20"/>
        </w:rPr>
        <w:t>d</w:t>
      </w:r>
      <w:r w:rsidRPr="00AD66B0">
        <w:rPr>
          <w:bCs/>
          <w:sz w:val="20"/>
          <w:szCs w:val="20"/>
        </w:rPr>
        <w:t xml:space="preserve">okumentacji projektowej, a wynikających ze stwierdzonych wad tej </w:t>
      </w:r>
      <w:r w:rsidR="00AD66B0" w:rsidRPr="00AD66B0">
        <w:rPr>
          <w:bCs/>
          <w:sz w:val="20"/>
          <w:szCs w:val="20"/>
        </w:rPr>
        <w:t>d</w:t>
      </w:r>
      <w:r w:rsidRPr="00AD66B0">
        <w:rPr>
          <w:bCs/>
          <w:sz w:val="20"/>
          <w:szCs w:val="20"/>
        </w:rPr>
        <w:t>okumentacji lub zmiany stanu prawnego w oparciu, o który je przygotowano, gdyby zastosowanie przewidzianych rozwiązań groziło niewykonaniem lub nienależytym wykonaniem przedmiotu Umowy,</w:t>
      </w:r>
    </w:p>
    <w:p w14:paraId="50AE3B77" w14:textId="77777777" w:rsidR="0022541C" w:rsidRPr="00AD66B0" w:rsidRDefault="0022541C" w:rsidP="00A0236C">
      <w:pPr>
        <w:widowControl w:val="0"/>
        <w:numPr>
          <w:ilvl w:val="0"/>
          <w:numId w:val="31"/>
        </w:numPr>
        <w:suppressAutoHyphens/>
        <w:spacing w:after="0" w:line="240" w:lineRule="auto"/>
        <w:ind w:left="851" w:hanging="284"/>
        <w:contextualSpacing/>
        <w:jc w:val="both"/>
        <w:rPr>
          <w:bCs/>
          <w:sz w:val="20"/>
          <w:szCs w:val="20"/>
        </w:rPr>
      </w:pPr>
      <w:r w:rsidRPr="00AD66B0">
        <w:rPr>
          <w:bCs/>
          <w:sz w:val="20"/>
          <w:szCs w:val="20"/>
        </w:rPr>
        <w:t xml:space="preserve">konieczności realizacji robót wynikających z wprowadzenia w dokumentacji projektowej zmian uznanych za nieistotne odstępstwo od projektu budowlanego, wynikających z art. 36a ust. 1 prawa budowlanego, </w:t>
      </w:r>
    </w:p>
    <w:p w14:paraId="472C1621" w14:textId="77777777" w:rsidR="0022541C" w:rsidRPr="00AD66B0" w:rsidRDefault="0022541C" w:rsidP="00A0236C">
      <w:pPr>
        <w:widowControl w:val="0"/>
        <w:numPr>
          <w:ilvl w:val="0"/>
          <w:numId w:val="31"/>
        </w:numPr>
        <w:suppressAutoHyphens/>
        <w:spacing w:after="0" w:line="240" w:lineRule="auto"/>
        <w:ind w:left="851" w:hanging="284"/>
        <w:contextualSpacing/>
        <w:jc w:val="both"/>
        <w:rPr>
          <w:bCs/>
          <w:sz w:val="20"/>
          <w:szCs w:val="20"/>
        </w:rPr>
      </w:pPr>
      <w:r w:rsidRPr="00AD66B0">
        <w:rPr>
          <w:bCs/>
          <w:sz w:val="20"/>
          <w:szCs w:val="20"/>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0159B7EC" w14:textId="77777777" w:rsidR="0022541C" w:rsidRPr="00AD66B0" w:rsidRDefault="0022541C" w:rsidP="00A0236C">
      <w:pPr>
        <w:widowControl w:val="0"/>
        <w:numPr>
          <w:ilvl w:val="0"/>
          <w:numId w:val="31"/>
        </w:numPr>
        <w:suppressAutoHyphens/>
        <w:spacing w:after="0" w:line="240" w:lineRule="auto"/>
        <w:ind w:left="851" w:hanging="284"/>
        <w:contextualSpacing/>
        <w:jc w:val="both"/>
        <w:rPr>
          <w:bCs/>
          <w:sz w:val="20"/>
          <w:szCs w:val="20"/>
        </w:rPr>
      </w:pPr>
      <w:r w:rsidRPr="00AD66B0">
        <w:rPr>
          <w:bCs/>
          <w:sz w:val="20"/>
          <w:szCs w:val="20"/>
        </w:rPr>
        <w:t>wystąpienia warunków terenu budowy odbiegających w sposób istotny od przyjętych w dokumentacji projektowej, w szczególności napotkania niezinwentaryzowanych lub błędnie zinwentaryzowanych sieci, instalacji lub innych obiektów budowlanych,</w:t>
      </w:r>
    </w:p>
    <w:p w14:paraId="69F19A98" w14:textId="77777777" w:rsidR="0022541C" w:rsidRPr="00AD66B0" w:rsidRDefault="0022541C" w:rsidP="00A0236C">
      <w:pPr>
        <w:widowControl w:val="0"/>
        <w:numPr>
          <w:ilvl w:val="0"/>
          <w:numId w:val="31"/>
        </w:numPr>
        <w:suppressAutoHyphens/>
        <w:spacing w:after="0" w:line="240" w:lineRule="auto"/>
        <w:ind w:left="851" w:hanging="284"/>
        <w:contextualSpacing/>
        <w:jc w:val="both"/>
        <w:rPr>
          <w:bCs/>
          <w:sz w:val="20"/>
          <w:szCs w:val="20"/>
        </w:rPr>
      </w:pPr>
      <w:r w:rsidRPr="00AD66B0">
        <w:rPr>
          <w:bCs/>
          <w:sz w:val="20"/>
          <w:szCs w:val="20"/>
        </w:rPr>
        <w:t>konieczności zrealizowania przedmiotu Umowy przy zastosowaniu innych rozwiązań technicznych lub materiałowych ze względu na zmiany obowiązującego prawa,</w:t>
      </w:r>
    </w:p>
    <w:p w14:paraId="74C4AC75" w14:textId="77777777" w:rsidR="0022541C" w:rsidRPr="00AD66B0" w:rsidRDefault="0022541C" w:rsidP="00A0236C">
      <w:pPr>
        <w:widowControl w:val="0"/>
        <w:numPr>
          <w:ilvl w:val="0"/>
          <w:numId w:val="31"/>
        </w:numPr>
        <w:suppressAutoHyphens/>
        <w:spacing w:after="0" w:line="240" w:lineRule="auto"/>
        <w:ind w:left="851" w:hanging="284"/>
        <w:contextualSpacing/>
        <w:jc w:val="both"/>
        <w:rPr>
          <w:bCs/>
          <w:sz w:val="20"/>
          <w:szCs w:val="20"/>
        </w:rPr>
      </w:pPr>
      <w:r w:rsidRPr="00AD66B0">
        <w:rPr>
          <w:bCs/>
          <w:sz w:val="20"/>
          <w:szCs w:val="20"/>
        </w:rPr>
        <w:t>wystąpienia niebezpieczeństwa kolizji z planowanymi lub równolegle prowadzonymi przez inne podmioty inwestycjami w zakresie niezbędnym do uniknięcia lub usunięcia tych kolizji,</w:t>
      </w:r>
    </w:p>
    <w:p w14:paraId="3818F7BF" w14:textId="77777777" w:rsidR="0022541C" w:rsidRPr="00AD66B0" w:rsidRDefault="0022541C" w:rsidP="00A0236C">
      <w:pPr>
        <w:widowControl w:val="0"/>
        <w:numPr>
          <w:ilvl w:val="0"/>
          <w:numId w:val="31"/>
        </w:numPr>
        <w:suppressAutoHyphens/>
        <w:spacing w:after="0" w:line="240" w:lineRule="auto"/>
        <w:ind w:left="851" w:hanging="284"/>
        <w:contextualSpacing/>
        <w:jc w:val="both"/>
        <w:rPr>
          <w:bCs/>
          <w:sz w:val="20"/>
          <w:szCs w:val="20"/>
        </w:rPr>
      </w:pPr>
      <w:r w:rsidRPr="00AD66B0">
        <w:rPr>
          <w:bCs/>
          <w:sz w:val="20"/>
          <w:szCs w:val="20"/>
        </w:rPr>
        <w:t>wystąpienia Siły wyższej uniemożliwiającej wykonanie przedmiotu Umowy zgodnie z jej postanowieniami.</w:t>
      </w:r>
    </w:p>
    <w:p w14:paraId="30E51BF3" w14:textId="77777777" w:rsidR="0022541C" w:rsidRPr="00AD66B0" w:rsidRDefault="0022541C" w:rsidP="00A0236C">
      <w:pPr>
        <w:numPr>
          <w:ilvl w:val="0"/>
          <w:numId w:val="30"/>
        </w:numPr>
        <w:spacing w:after="0" w:line="240" w:lineRule="auto"/>
        <w:ind w:left="284" w:hanging="284"/>
        <w:jc w:val="both"/>
        <w:rPr>
          <w:bCs/>
          <w:sz w:val="20"/>
          <w:szCs w:val="20"/>
        </w:rPr>
      </w:pPr>
      <w:r w:rsidRPr="00AD66B0">
        <w:rPr>
          <w:bCs/>
          <w:sz w:val="20"/>
          <w:szCs w:val="20"/>
        </w:rPr>
        <w:t xml:space="preserve">Wykonawca jest uprawniony do żądania zmiany wynagrodzenia należnego z tytułu realizacji Umowy odpowiednio w przypadkach określonych w ust. 3. </w:t>
      </w:r>
    </w:p>
    <w:p w14:paraId="606E10A4" w14:textId="77777777" w:rsidR="0022541C" w:rsidRPr="00AD66B0" w:rsidRDefault="0022541C" w:rsidP="00A0236C">
      <w:pPr>
        <w:numPr>
          <w:ilvl w:val="0"/>
          <w:numId w:val="30"/>
        </w:numPr>
        <w:spacing w:after="0" w:line="240" w:lineRule="auto"/>
        <w:ind w:left="284" w:hanging="284"/>
        <w:jc w:val="both"/>
        <w:rPr>
          <w:bCs/>
          <w:sz w:val="20"/>
          <w:szCs w:val="20"/>
        </w:rPr>
      </w:pPr>
      <w:r w:rsidRPr="00AD66B0">
        <w:rPr>
          <w:bCs/>
          <w:sz w:val="20"/>
          <w:szCs w:val="20"/>
        </w:rPr>
        <w:t>Zamawiający jest uprawniony do żądania zmiany sposobu rozliczania umowy lub dokonywania płatności na rzecz Wykonawcy w związku ze zmianami zawartej przez Zamawiającego umowy o dofinansowanie przedsięwzięcia lub zmianami wytycznych dotyczących realizacji przedsięwzięcia.</w:t>
      </w:r>
    </w:p>
    <w:p w14:paraId="79815BD6" w14:textId="77777777" w:rsidR="0022541C" w:rsidRPr="00AD66B0" w:rsidRDefault="0022541C" w:rsidP="00A0236C">
      <w:pPr>
        <w:numPr>
          <w:ilvl w:val="0"/>
          <w:numId w:val="30"/>
        </w:numPr>
        <w:spacing w:after="0" w:line="240" w:lineRule="auto"/>
        <w:ind w:left="284" w:hanging="284"/>
        <w:jc w:val="both"/>
        <w:rPr>
          <w:bCs/>
          <w:sz w:val="20"/>
          <w:szCs w:val="20"/>
        </w:rPr>
      </w:pPr>
      <w:r w:rsidRPr="00AD66B0">
        <w:rPr>
          <w:bCs/>
          <w:sz w:val="20"/>
          <w:szCs w:val="20"/>
        </w:rPr>
        <w:t>Jeżeli Wykonawca uważa się za uprawnionego do przedłużenia terminu zakończenia robót na podstawie ust. 2, zmiany Umowy w zakresie materiałów, parametrów technicznych, technologii wykonania robót budowlanych, sposobu i zakresu wykonania przedmiotu Umowy na podstawie ust. 3 lub zmiany wynagrodzenia na podstawie ust. 4 lub zmiany Umowy na innej podstawie wskazanej w niniejszej Umowie, zobowiązany jest do przekazania Inspektorowi nadzoru wniosku dotyczącego zmiany Umowy wraz z opisem zdarzenia lub okoliczności stanowiących podstawę do żądania takiej zmiany.</w:t>
      </w:r>
    </w:p>
    <w:p w14:paraId="72AD0F09" w14:textId="77777777" w:rsidR="0022541C" w:rsidRPr="00AD66B0" w:rsidRDefault="0022541C" w:rsidP="00A0236C">
      <w:pPr>
        <w:numPr>
          <w:ilvl w:val="0"/>
          <w:numId w:val="30"/>
        </w:numPr>
        <w:spacing w:after="0" w:line="240" w:lineRule="auto"/>
        <w:ind w:left="284" w:hanging="284"/>
        <w:jc w:val="both"/>
        <w:rPr>
          <w:bCs/>
          <w:sz w:val="20"/>
          <w:szCs w:val="20"/>
        </w:rPr>
      </w:pPr>
      <w:r w:rsidRPr="00AD66B0">
        <w:rPr>
          <w:bCs/>
          <w:sz w:val="20"/>
          <w:szCs w:val="20"/>
        </w:rPr>
        <w:t xml:space="preserve">Wniosek, o którym mowa w ust. 6 powinien zostać przekazany niezwłocznie, jednakże nie później niż w terminie 5 dni roboczych od dnia, w którym Wykonawca dowiedział się, lub powinien dowiedzieć się o danym zdarzeniu lub okolicznościach. </w:t>
      </w:r>
    </w:p>
    <w:p w14:paraId="7426B47E" w14:textId="77777777" w:rsidR="0022541C" w:rsidRPr="00AD66B0" w:rsidRDefault="0022541C" w:rsidP="00A0236C">
      <w:pPr>
        <w:numPr>
          <w:ilvl w:val="0"/>
          <w:numId w:val="30"/>
        </w:numPr>
        <w:spacing w:after="0" w:line="240" w:lineRule="auto"/>
        <w:ind w:left="284" w:hanging="284"/>
        <w:jc w:val="both"/>
        <w:rPr>
          <w:bCs/>
          <w:sz w:val="20"/>
          <w:szCs w:val="20"/>
        </w:rPr>
      </w:pPr>
      <w:r w:rsidRPr="00AD66B0">
        <w:rPr>
          <w:bCs/>
          <w:sz w:val="20"/>
          <w:szCs w:val="20"/>
        </w:rPr>
        <w:t>Wykonawca zobowiązany jest do dostarczenia wraz z wnioskiem, o którym mowa w ust. 7 wszelkich innych dokumentów wymaganych Umową, w tym propozycji i informacji uzasadniających żądanie zmiany Umowy, stosowanie do zdarzenia lub okoliczności stanowiących podstawę żądania zmiany.</w:t>
      </w:r>
    </w:p>
    <w:p w14:paraId="0BE73917" w14:textId="77777777" w:rsidR="0022541C" w:rsidRPr="00AD66B0" w:rsidRDefault="0022541C" w:rsidP="00A0236C">
      <w:pPr>
        <w:numPr>
          <w:ilvl w:val="0"/>
          <w:numId w:val="30"/>
        </w:numPr>
        <w:spacing w:after="0" w:line="240" w:lineRule="auto"/>
        <w:ind w:left="284" w:hanging="284"/>
        <w:jc w:val="both"/>
        <w:rPr>
          <w:bCs/>
          <w:sz w:val="20"/>
          <w:szCs w:val="20"/>
        </w:rPr>
      </w:pPr>
      <w:r w:rsidRPr="00AD66B0">
        <w:rPr>
          <w:bCs/>
          <w:sz w:val="20"/>
          <w:szCs w:val="20"/>
        </w:rPr>
        <w:t xml:space="preserve">Wykonawca zobowiązany jest do bieżącej dokumentacji koniecznej dla uzasadnienia żądania zmiany. </w:t>
      </w:r>
    </w:p>
    <w:p w14:paraId="4085EFD0" w14:textId="77777777" w:rsidR="0022541C" w:rsidRPr="00AD66B0" w:rsidRDefault="0022541C" w:rsidP="00A0236C">
      <w:pPr>
        <w:numPr>
          <w:ilvl w:val="0"/>
          <w:numId w:val="30"/>
        </w:numPr>
        <w:spacing w:after="0" w:line="240" w:lineRule="auto"/>
        <w:ind w:left="284" w:hanging="284"/>
        <w:contextualSpacing/>
        <w:jc w:val="both"/>
        <w:rPr>
          <w:bCs/>
          <w:sz w:val="20"/>
          <w:szCs w:val="20"/>
        </w:rPr>
      </w:pPr>
      <w:r w:rsidRPr="00AD66B0">
        <w:rPr>
          <w:bCs/>
          <w:sz w:val="20"/>
          <w:szCs w:val="20"/>
        </w:rPr>
        <w:t>W przypadku niewykonania/zmiany wykonania jakichkolwiek robót lub niedostarczenia jakichkolwiek materiałów niezależnie od przyczyny – wynagrodzenie zostanie odpowiednio zmienione. Zmiana wynagrodzenia nastąpi po wyliczeniu wartości niewykonanych/ zastąpionych innymi robót lub nie dostarczonych materiałów z zastosowanych:</w:t>
      </w:r>
    </w:p>
    <w:p w14:paraId="6D4DCAD6" w14:textId="77777777" w:rsidR="0022541C" w:rsidRPr="00AD66B0" w:rsidRDefault="0022541C" w:rsidP="00A0236C">
      <w:pPr>
        <w:numPr>
          <w:ilvl w:val="0"/>
          <w:numId w:val="19"/>
        </w:numPr>
        <w:spacing w:after="0" w:line="240" w:lineRule="auto"/>
        <w:ind w:left="1134" w:hanging="284"/>
        <w:jc w:val="both"/>
        <w:rPr>
          <w:bCs/>
          <w:sz w:val="20"/>
          <w:szCs w:val="20"/>
        </w:rPr>
      </w:pPr>
      <w:r w:rsidRPr="00AD66B0">
        <w:rPr>
          <w:bCs/>
          <w:sz w:val="20"/>
          <w:szCs w:val="20"/>
        </w:rPr>
        <w:t>kosztorysowych cen jednostkowych rodzajów robót,</w:t>
      </w:r>
    </w:p>
    <w:p w14:paraId="5C6B707F" w14:textId="77777777" w:rsidR="0022541C" w:rsidRPr="00026E23" w:rsidRDefault="0022541C" w:rsidP="00A0236C">
      <w:pPr>
        <w:numPr>
          <w:ilvl w:val="0"/>
          <w:numId w:val="19"/>
        </w:numPr>
        <w:spacing w:after="0" w:line="240" w:lineRule="auto"/>
        <w:ind w:left="1134" w:hanging="284"/>
        <w:jc w:val="both"/>
        <w:rPr>
          <w:bCs/>
          <w:sz w:val="20"/>
          <w:szCs w:val="20"/>
        </w:rPr>
      </w:pPr>
      <w:r w:rsidRPr="00AD66B0">
        <w:rPr>
          <w:bCs/>
          <w:sz w:val="20"/>
          <w:szCs w:val="20"/>
        </w:rPr>
        <w:lastRenderedPageBreak/>
        <w:t xml:space="preserve">w przypadku braku w/w parametrów cenotwórczych w przedstawionym przez Wykonawcę kosztorysie, wycena nastąpi w oparciu o </w:t>
      </w:r>
      <w:r w:rsidRPr="00AD66B0">
        <w:rPr>
          <w:sz w:val="20"/>
          <w:szCs w:val="20"/>
        </w:rPr>
        <w:t xml:space="preserve">propozycję Wykonawcy, która wymaga zatwierdzenia </w:t>
      </w:r>
      <w:r w:rsidRPr="00026E23">
        <w:rPr>
          <w:sz w:val="20"/>
          <w:szCs w:val="20"/>
        </w:rPr>
        <w:t>przez Zamawiającego oraz, która nie może odbiegać od prognozowanych kosztów zakupu</w:t>
      </w:r>
      <w:r w:rsidRPr="00026E23">
        <w:rPr>
          <w:bCs/>
          <w:sz w:val="20"/>
          <w:szCs w:val="20"/>
        </w:rPr>
        <w:t>.</w:t>
      </w:r>
    </w:p>
    <w:p w14:paraId="20C7A29D" w14:textId="77777777" w:rsidR="0022541C" w:rsidRPr="00026E23" w:rsidRDefault="0022541C" w:rsidP="00A0236C">
      <w:pPr>
        <w:widowControl w:val="0"/>
        <w:numPr>
          <w:ilvl w:val="0"/>
          <w:numId w:val="30"/>
        </w:numPr>
        <w:suppressAutoHyphens/>
        <w:spacing w:after="0" w:line="240" w:lineRule="auto"/>
        <w:ind w:left="284" w:hanging="284"/>
        <w:contextualSpacing/>
        <w:jc w:val="both"/>
        <w:rPr>
          <w:bCs/>
          <w:sz w:val="20"/>
          <w:szCs w:val="20"/>
        </w:rPr>
      </w:pPr>
      <w:r w:rsidRPr="00026E23">
        <w:rPr>
          <w:sz w:val="20"/>
          <w:szCs w:val="20"/>
        </w:rPr>
        <w:t xml:space="preserve">Zmiana osób przewidzianych do realizacji przedmiotu wymienionych w ofercie Wykonawcy wymaga wniosku Wykonawcy. Wykonawca z własnej inicjatywy proponuje zmianę wymienionych osób w następujących przypadkach: śmierci, choroby lub innych zdarzeń losowych, niewywiązania się z obowiązków wynikających z umowy, jeżeli zmiana wymienionych osób stanie się konieczna z jakichkolwiek innych przyczyn niezależnych od Wykonawcy (np. rezygnacji, utraty uprawnień itp.). Zamawiający może zażądać od Wykonawcy zmiany osób przewidzianych do realizacji przedmiotu zamówienia wymienionych w ofercie Wykonawcy, jeżeli uzna, że dotychczasowe osoby nie wykonują swoich obowiązków wynikających z umowy.  W przypadku zmiany osób przewidzianych do realizacji przedmiotu zamówienia wymienionych w ofercie Wykonawcy, nowe osoby muszą spełniać wymagania określone wobec personelu Wykonawcy w specyfikacji warunków zamówienia.  </w:t>
      </w:r>
    </w:p>
    <w:p w14:paraId="25B618C9" w14:textId="77777777" w:rsidR="0022541C" w:rsidRPr="00026E23" w:rsidRDefault="0022541C" w:rsidP="00A0236C">
      <w:pPr>
        <w:widowControl w:val="0"/>
        <w:numPr>
          <w:ilvl w:val="0"/>
          <w:numId w:val="30"/>
        </w:numPr>
        <w:suppressAutoHyphens/>
        <w:spacing w:after="0" w:line="240" w:lineRule="auto"/>
        <w:ind w:left="284" w:hanging="284"/>
        <w:contextualSpacing/>
        <w:rPr>
          <w:bCs/>
          <w:sz w:val="20"/>
          <w:szCs w:val="20"/>
        </w:rPr>
      </w:pPr>
      <w:r w:rsidRPr="00026E23">
        <w:rPr>
          <w:bCs/>
          <w:sz w:val="20"/>
          <w:szCs w:val="20"/>
        </w:rPr>
        <w:t>Powyższe, nie wyłącza możliwości dokonania zmian umowy na podstawie art. 455 PZP.</w:t>
      </w:r>
    </w:p>
    <w:p w14:paraId="55E18FE4" w14:textId="77777777" w:rsidR="0022541C" w:rsidRPr="00026E23" w:rsidRDefault="0022541C" w:rsidP="00A0236C">
      <w:pPr>
        <w:widowControl w:val="0"/>
        <w:numPr>
          <w:ilvl w:val="0"/>
          <w:numId w:val="30"/>
        </w:numPr>
        <w:suppressAutoHyphens/>
        <w:spacing w:after="0" w:line="240" w:lineRule="auto"/>
        <w:ind w:left="284" w:hanging="284"/>
        <w:contextualSpacing/>
        <w:rPr>
          <w:bCs/>
          <w:sz w:val="20"/>
          <w:szCs w:val="20"/>
        </w:rPr>
      </w:pPr>
      <w:r w:rsidRPr="00026E23">
        <w:rPr>
          <w:sz w:val="20"/>
          <w:szCs w:val="20"/>
        </w:rPr>
        <w:t xml:space="preserve">Wszelkie zmiany niniejszej umowy wymagają aneksu w formy pisemnej pod rygorem nieważności. </w:t>
      </w:r>
    </w:p>
    <w:p w14:paraId="4959F27F" w14:textId="77777777" w:rsidR="0022541C" w:rsidRPr="00745488" w:rsidRDefault="0022541C" w:rsidP="0022541C">
      <w:pPr>
        <w:widowControl w:val="0"/>
        <w:suppressAutoHyphens/>
        <w:spacing w:after="0" w:line="240" w:lineRule="auto"/>
        <w:ind w:left="284"/>
        <w:contextualSpacing/>
        <w:rPr>
          <w:bCs/>
          <w:color w:val="FF0000"/>
          <w:sz w:val="20"/>
          <w:szCs w:val="20"/>
        </w:rPr>
      </w:pPr>
    </w:p>
    <w:p w14:paraId="1AB8D5B8" w14:textId="77777777" w:rsidR="0022541C" w:rsidRPr="005B09C1" w:rsidRDefault="0022541C" w:rsidP="0022541C">
      <w:pPr>
        <w:tabs>
          <w:tab w:val="left" w:pos="284"/>
        </w:tabs>
        <w:spacing w:after="0" w:line="240" w:lineRule="auto"/>
        <w:jc w:val="center"/>
        <w:rPr>
          <w:b/>
          <w:bCs/>
          <w:sz w:val="20"/>
          <w:szCs w:val="20"/>
        </w:rPr>
      </w:pPr>
      <w:r w:rsidRPr="005B09C1">
        <w:rPr>
          <w:b/>
          <w:bCs/>
          <w:sz w:val="20"/>
          <w:szCs w:val="20"/>
        </w:rPr>
        <w:t>§ 15</w:t>
      </w:r>
    </w:p>
    <w:p w14:paraId="3FEBB6AE" w14:textId="77777777" w:rsidR="0022541C" w:rsidRPr="005B09C1" w:rsidRDefault="0022541C" w:rsidP="0022541C">
      <w:pPr>
        <w:tabs>
          <w:tab w:val="left" w:pos="284"/>
        </w:tabs>
        <w:spacing w:after="0" w:line="240" w:lineRule="auto"/>
        <w:jc w:val="center"/>
        <w:rPr>
          <w:b/>
          <w:bCs/>
          <w:sz w:val="20"/>
          <w:szCs w:val="20"/>
        </w:rPr>
      </w:pPr>
      <w:r w:rsidRPr="005B09C1">
        <w:rPr>
          <w:b/>
          <w:bCs/>
          <w:sz w:val="20"/>
          <w:szCs w:val="20"/>
        </w:rPr>
        <w:t>ZASADY POROZUMIEWANIA SIĘ STRON</w:t>
      </w:r>
    </w:p>
    <w:p w14:paraId="50CC0BF3" w14:textId="77777777" w:rsidR="0022541C" w:rsidRPr="005B09C1" w:rsidRDefault="0022541C" w:rsidP="00A0236C">
      <w:pPr>
        <w:widowControl w:val="0"/>
        <w:numPr>
          <w:ilvl w:val="0"/>
          <w:numId w:val="20"/>
        </w:numPr>
        <w:tabs>
          <w:tab w:val="left" w:pos="1276"/>
          <w:tab w:val="left" w:pos="1418"/>
          <w:tab w:val="left" w:pos="1701"/>
          <w:tab w:val="left" w:pos="2268"/>
        </w:tabs>
        <w:spacing w:after="0" w:line="240" w:lineRule="auto"/>
        <w:ind w:left="284" w:hanging="284"/>
        <w:jc w:val="both"/>
        <w:rPr>
          <w:rFonts w:eastAsia="Times New Roman"/>
          <w:i/>
          <w:sz w:val="20"/>
          <w:szCs w:val="20"/>
          <w:lang w:eastAsia="ar-SA"/>
        </w:rPr>
      </w:pPr>
      <w:r w:rsidRPr="005B09C1">
        <w:rPr>
          <w:rFonts w:eastAsia="Times New Roman"/>
          <w:sz w:val="20"/>
          <w:szCs w:val="20"/>
          <w:lang w:eastAsia="ar-SA"/>
        </w:rPr>
        <w:t>Pan (i)  ……………………………………. - został upoważniony przez Wykonawcę do kontaktów roboczych z Zamawiającym.</w:t>
      </w:r>
    </w:p>
    <w:p w14:paraId="3EF341D8" w14:textId="77777777" w:rsidR="0022541C" w:rsidRPr="005B09C1" w:rsidRDefault="0022541C" w:rsidP="00A0236C">
      <w:pPr>
        <w:widowControl w:val="0"/>
        <w:numPr>
          <w:ilvl w:val="0"/>
          <w:numId w:val="20"/>
        </w:numPr>
        <w:tabs>
          <w:tab w:val="left" w:pos="1276"/>
          <w:tab w:val="left" w:pos="1418"/>
          <w:tab w:val="left" w:pos="1701"/>
          <w:tab w:val="left" w:pos="2268"/>
        </w:tabs>
        <w:spacing w:after="0" w:line="240" w:lineRule="auto"/>
        <w:ind w:left="284" w:hanging="284"/>
        <w:jc w:val="both"/>
        <w:rPr>
          <w:rFonts w:eastAsia="Times New Roman"/>
          <w:i/>
          <w:sz w:val="20"/>
          <w:szCs w:val="20"/>
          <w:lang w:eastAsia="ar-SA"/>
        </w:rPr>
      </w:pPr>
      <w:r w:rsidRPr="005B09C1">
        <w:rPr>
          <w:rFonts w:eastAsia="Times New Roman"/>
          <w:sz w:val="20"/>
          <w:szCs w:val="20"/>
          <w:lang w:eastAsia="ar-SA"/>
        </w:rPr>
        <w:t>Pan (i) ……………………………………. - został upoważniony przez Zamawiającego do kontaktów roboczych z Wykonawcą.</w:t>
      </w:r>
    </w:p>
    <w:p w14:paraId="1531C9C6" w14:textId="77777777" w:rsidR="0022541C" w:rsidRPr="005B09C1" w:rsidRDefault="0022541C" w:rsidP="00A0236C">
      <w:pPr>
        <w:widowControl w:val="0"/>
        <w:numPr>
          <w:ilvl w:val="0"/>
          <w:numId w:val="20"/>
        </w:numPr>
        <w:tabs>
          <w:tab w:val="left" w:pos="1276"/>
          <w:tab w:val="left" w:pos="1418"/>
          <w:tab w:val="left" w:pos="1701"/>
          <w:tab w:val="left" w:pos="2268"/>
        </w:tabs>
        <w:spacing w:after="0" w:line="240" w:lineRule="auto"/>
        <w:ind w:left="284" w:hanging="284"/>
        <w:jc w:val="both"/>
        <w:rPr>
          <w:rFonts w:eastAsia="Times New Roman"/>
          <w:i/>
          <w:sz w:val="20"/>
          <w:szCs w:val="20"/>
          <w:lang w:eastAsia="ar-SA"/>
        </w:rPr>
      </w:pPr>
      <w:r w:rsidRPr="005B09C1">
        <w:rPr>
          <w:rFonts w:eastAsia="Times New Roman"/>
          <w:bCs/>
          <w:sz w:val="20"/>
          <w:szCs w:val="20"/>
          <w:lang w:eastAsia="ar-SA"/>
        </w:rPr>
        <w:t>Wszelka korespondencja pomiędzy Stronami będzie kierowana pod niżej wskazane adresy:</w:t>
      </w:r>
    </w:p>
    <w:p w14:paraId="32165D4A" w14:textId="46300046" w:rsidR="0022541C" w:rsidRPr="005B09C1" w:rsidRDefault="0022541C" w:rsidP="00A0236C">
      <w:pPr>
        <w:numPr>
          <w:ilvl w:val="0"/>
          <w:numId w:val="21"/>
        </w:numPr>
        <w:tabs>
          <w:tab w:val="left" w:pos="284"/>
        </w:tabs>
        <w:suppressAutoHyphens/>
        <w:spacing w:after="0" w:line="240" w:lineRule="auto"/>
        <w:ind w:left="851" w:hanging="284"/>
        <w:contextualSpacing/>
        <w:jc w:val="both"/>
        <w:rPr>
          <w:bCs/>
          <w:sz w:val="20"/>
          <w:szCs w:val="20"/>
        </w:rPr>
      </w:pPr>
      <w:r w:rsidRPr="005B09C1">
        <w:rPr>
          <w:bCs/>
          <w:sz w:val="20"/>
          <w:szCs w:val="20"/>
        </w:rPr>
        <w:t xml:space="preserve">ZAMAWIAJĄCY: </w:t>
      </w:r>
      <w:r w:rsidRPr="005B09C1">
        <w:rPr>
          <w:rFonts w:eastAsia="Times New Roman"/>
          <w:sz w:val="20"/>
          <w:szCs w:val="20"/>
        </w:rPr>
        <w:t xml:space="preserve">Gmina </w:t>
      </w:r>
      <w:r w:rsidR="00101137" w:rsidRPr="005B09C1">
        <w:rPr>
          <w:rFonts w:eastAsia="Times New Roman"/>
          <w:sz w:val="20"/>
          <w:szCs w:val="20"/>
        </w:rPr>
        <w:t>Szczaniec</w:t>
      </w:r>
      <w:r w:rsidRPr="005B09C1">
        <w:rPr>
          <w:rFonts w:eastAsia="Times New Roman"/>
          <w:sz w:val="20"/>
          <w:szCs w:val="20"/>
        </w:rPr>
        <w:t xml:space="preserve">, </w:t>
      </w:r>
      <w:r w:rsidR="00101137" w:rsidRPr="005B09C1">
        <w:rPr>
          <w:rFonts w:eastAsia="Times New Roman"/>
          <w:sz w:val="20"/>
          <w:szCs w:val="20"/>
        </w:rPr>
        <w:t>ul.</w:t>
      </w:r>
      <w:r w:rsidR="00101137" w:rsidRPr="005B09C1">
        <w:rPr>
          <w:sz w:val="20"/>
          <w:szCs w:val="20"/>
        </w:rPr>
        <w:t xml:space="preserve"> Herbowa 30, 66-225 Szczaniec</w:t>
      </w:r>
      <w:r w:rsidRPr="005B09C1">
        <w:rPr>
          <w:sz w:val="20"/>
          <w:szCs w:val="20"/>
        </w:rPr>
        <w:t>;</w:t>
      </w:r>
    </w:p>
    <w:p w14:paraId="1F05A7BE" w14:textId="77777777" w:rsidR="0022541C" w:rsidRPr="005B09C1" w:rsidRDefault="0022541C" w:rsidP="00A0236C">
      <w:pPr>
        <w:widowControl w:val="0"/>
        <w:numPr>
          <w:ilvl w:val="0"/>
          <w:numId w:val="21"/>
        </w:numPr>
        <w:tabs>
          <w:tab w:val="left" w:pos="284"/>
        </w:tabs>
        <w:suppressAutoHyphens/>
        <w:spacing w:after="0" w:line="240" w:lineRule="auto"/>
        <w:ind w:left="851" w:hanging="284"/>
        <w:contextualSpacing/>
        <w:jc w:val="both"/>
        <w:rPr>
          <w:bCs/>
          <w:sz w:val="20"/>
          <w:szCs w:val="20"/>
        </w:rPr>
      </w:pPr>
      <w:r w:rsidRPr="005B09C1">
        <w:rPr>
          <w:bCs/>
          <w:sz w:val="20"/>
          <w:szCs w:val="20"/>
        </w:rPr>
        <w:t>WYKONAWCA:  ………………………………………………………………………………….</w:t>
      </w:r>
    </w:p>
    <w:p w14:paraId="3700DEEB" w14:textId="78839FA3" w:rsidR="0022541C" w:rsidRPr="005B09C1" w:rsidRDefault="0022541C" w:rsidP="00A0236C">
      <w:pPr>
        <w:numPr>
          <w:ilvl w:val="0"/>
          <w:numId w:val="20"/>
        </w:numPr>
        <w:suppressAutoHyphens/>
        <w:spacing w:after="0" w:line="240" w:lineRule="auto"/>
        <w:contextualSpacing/>
        <w:jc w:val="both"/>
        <w:rPr>
          <w:bCs/>
          <w:sz w:val="20"/>
          <w:szCs w:val="20"/>
        </w:rPr>
      </w:pPr>
      <w:r w:rsidRPr="005B09C1">
        <w:rPr>
          <w:bCs/>
          <w:sz w:val="20"/>
          <w:szCs w:val="20"/>
        </w:rPr>
        <w:t>Skutki prawne wywołuje tylko korespondencja doręczona listem poleconym lub osobiście za potwierdzeniem lub za pośrednictwem ePUAP.</w:t>
      </w:r>
    </w:p>
    <w:p w14:paraId="3774AE5F" w14:textId="77777777" w:rsidR="0022541C" w:rsidRPr="005B09C1" w:rsidRDefault="0022541C" w:rsidP="00A0236C">
      <w:pPr>
        <w:numPr>
          <w:ilvl w:val="0"/>
          <w:numId w:val="20"/>
        </w:numPr>
        <w:suppressAutoHyphens/>
        <w:spacing w:after="0" w:line="240" w:lineRule="auto"/>
        <w:ind w:left="284" w:hanging="284"/>
        <w:contextualSpacing/>
        <w:jc w:val="both"/>
        <w:rPr>
          <w:bCs/>
          <w:sz w:val="20"/>
          <w:szCs w:val="20"/>
        </w:rPr>
      </w:pPr>
      <w:r w:rsidRPr="005B09C1">
        <w:rPr>
          <w:bCs/>
          <w:sz w:val="20"/>
          <w:szCs w:val="20"/>
        </w:rPr>
        <w:t>Strony obowiązane są zawiadamiać się wzajemnie o każdorazowej zmianie adresu miejsca siedziby oraz  numerów telefonów i telefaksów jak również danych rejestrowych. W razie zaniedbania tego obowiązku pismo przesłane pod ostatnio wskazany przez Stronę adres i zwrócone z adnotacja o niemożności doręczenia pozostawia się w dokumentach ze skutkiem doręczenia w ósmym dniu po pierwszym awizowaniu.</w:t>
      </w:r>
    </w:p>
    <w:p w14:paraId="1252338D" w14:textId="77777777" w:rsidR="0022541C" w:rsidRPr="005B09C1" w:rsidRDefault="0022541C" w:rsidP="0022541C">
      <w:pPr>
        <w:tabs>
          <w:tab w:val="left" w:pos="284"/>
        </w:tabs>
        <w:spacing w:after="0" w:line="240" w:lineRule="auto"/>
        <w:jc w:val="center"/>
        <w:rPr>
          <w:b/>
          <w:bCs/>
          <w:sz w:val="20"/>
          <w:szCs w:val="20"/>
        </w:rPr>
      </w:pPr>
    </w:p>
    <w:p w14:paraId="7690752C" w14:textId="77777777" w:rsidR="0022541C" w:rsidRPr="005B09C1" w:rsidRDefault="0022541C" w:rsidP="0022541C">
      <w:pPr>
        <w:tabs>
          <w:tab w:val="left" w:pos="284"/>
        </w:tabs>
        <w:spacing w:after="0" w:line="240" w:lineRule="auto"/>
        <w:jc w:val="center"/>
        <w:rPr>
          <w:b/>
          <w:bCs/>
          <w:sz w:val="20"/>
          <w:szCs w:val="20"/>
        </w:rPr>
      </w:pPr>
      <w:r w:rsidRPr="005B09C1">
        <w:rPr>
          <w:b/>
          <w:bCs/>
          <w:sz w:val="20"/>
          <w:szCs w:val="20"/>
        </w:rPr>
        <w:t>§ 16</w:t>
      </w:r>
    </w:p>
    <w:p w14:paraId="1EEC07BB" w14:textId="77777777" w:rsidR="0022541C" w:rsidRPr="005B09C1" w:rsidRDefault="0022541C" w:rsidP="0022541C">
      <w:pPr>
        <w:tabs>
          <w:tab w:val="left" w:pos="284"/>
        </w:tabs>
        <w:spacing w:after="0" w:line="240" w:lineRule="auto"/>
        <w:jc w:val="center"/>
        <w:rPr>
          <w:b/>
          <w:bCs/>
          <w:sz w:val="20"/>
          <w:szCs w:val="20"/>
        </w:rPr>
      </w:pPr>
      <w:r w:rsidRPr="005B09C1">
        <w:rPr>
          <w:b/>
          <w:bCs/>
          <w:sz w:val="20"/>
          <w:szCs w:val="20"/>
        </w:rPr>
        <w:t>UMOWY O PRACĘ</w:t>
      </w:r>
    </w:p>
    <w:p w14:paraId="5FF15664" w14:textId="77777777" w:rsidR="0022541C" w:rsidRPr="005B09C1" w:rsidRDefault="0022541C" w:rsidP="00A0236C">
      <w:pPr>
        <w:widowControl w:val="0"/>
        <w:numPr>
          <w:ilvl w:val="0"/>
          <w:numId w:val="22"/>
        </w:numPr>
        <w:suppressAutoHyphens/>
        <w:spacing w:after="0" w:line="240" w:lineRule="auto"/>
        <w:contextualSpacing/>
        <w:jc w:val="both"/>
        <w:rPr>
          <w:bCs/>
          <w:sz w:val="20"/>
          <w:szCs w:val="20"/>
        </w:rPr>
      </w:pPr>
      <w:r w:rsidRPr="005B09C1">
        <w:rPr>
          <w:sz w:val="20"/>
          <w:szCs w:val="20"/>
        </w:rPr>
        <w:t>Zamawiający wymaga zatrudnienia na podstawie umowy o pracę przez Wykonawcę lub Podwykonawcę osób wykonujących wskazane poniżej czynności w trakcie realizacji zamówienia:</w:t>
      </w:r>
    </w:p>
    <w:p w14:paraId="488C22C7" w14:textId="77777777" w:rsidR="0022541C" w:rsidRPr="005B09C1" w:rsidRDefault="0022541C" w:rsidP="00A0236C">
      <w:pPr>
        <w:pStyle w:val="Akapitzlist"/>
        <w:numPr>
          <w:ilvl w:val="0"/>
          <w:numId w:val="40"/>
        </w:numPr>
        <w:spacing w:after="0" w:line="240" w:lineRule="auto"/>
        <w:jc w:val="both"/>
        <w:rPr>
          <w:bCs/>
          <w:sz w:val="20"/>
          <w:szCs w:val="20"/>
        </w:rPr>
      </w:pPr>
      <w:r w:rsidRPr="005B09C1">
        <w:rPr>
          <w:rFonts w:asciiTheme="minorHAnsi" w:hAnsiTheme="minorHAnsi" w:cstheme="minorHAnsi"/>
          <w:bCs/>
          <w:sz w:val="20"/>
          <w:szCs w:val="20"/>
        </w:rPr>
        <w:t>osoby które będą wykonywać wszelkie czynności związane z realizacją robót budowlanych (za wyjątkiem kierownika budowy i osób nadzorujących realizację zamówienia) – w wymiarze czasu pracy niezbędnym do realizacji niniejszego zamówienia</w:t>
      </w:r>
      <w:r w:rsidRPr="005B09C1">
        <w:rPr>
          <w:bCs/>
          <w:sz w:val="20"/>
          <w:szCs w:val="20"/>
        </w:rPr>
        <w:t>.</w:t>
      </w:r>
    </w:p>
    <w:p w14:paraId="431F0E13" w14:textId="77777777" w:rsidR="0022541C" w:rsidRPr="005B09C1" w:rsidRDefault="0022541C" w:rsidP="00A0236C">
      <w:pPr>
        <w:widowControl w:val="0"/>
        <w:numPr>
          <w:ilvl w:val="0"/>
          <w:numId w:val="22"/>
        </w:numPr>
        <w:suppressAutoHyphens/>
        <w:spacing w:after="0" w:line="240" w:lineRule="auto"/>
        <w:contextualSpacing/>
        <w:jc w:val="both"/>
        <w:rPr>
          <w:bCs/>
          <w:sz w:val="20"/>
          <w:szCs w:val="20"/>
        </w:rPr>
      </w:pPr>
      <w:r w:rsidRPr="005B09C1">
        <w:rPr>
          <w:bCs/>
          <w:sz w:val="20"/>
          <w:szCs w:val="20"/>
        </w:rPr>
        <w:t xml:space="preserve">W przypadku rozwiązania stosunku pracy, o którym mowa w ust. 1 przez którąkolwiek z jego stron przed zakończeniem okresu realizacji umowy, Wykonawca na jej miejsce może zatrudnić inną osobę tylko na podstawie umowy o pracę. </w:t>
      </w:r>
    </w:p>
    <w:p w14:paraId="196BCA51" w14:textId="77777777" w:rsidR="0022541C" w:rsidRPr="005B09C1" w:rsidRDefault="0022541C" w:rsidP="00A0236C">
      <w:pPr>
        <w:widowControl w:val="0"/>
        <w:numPr>
          <w:ilvl w:val="0"/>
          <w:numId w:val="22"/>
        </w:numPr>
        <w:suppressAutoHyphens/>
        <w:spacing w:after="0" w:line="240" w:lineRule="auto"/>
        <w:contextualSpacing/>
        <w:jc w:val="both"/>
        <w:rPr>
          <w:bCs/>
          <w:sz w:val="20"/>
          <w:szCs w:val="20"/>
        </w:rPr>
      </w:pPr>
      <w:r w:rsidRPr="005B09C1">
        <w:rPr>
          <w:bCs/>
          <w:sz w:val="20"/>
          <w:szCs w:val="20"/>
        </w:rPr>
        <w:t xml:space="preserve">W trakcie realizacji zamówienia Zamawiający uprawniony jest do wykonywania czynności kontrolnych wobec wykonawcy odnośnie spełniania przez Wykonawcę lub Podwykonawcę wymogu zatrudnienia na podstawie umowy o pracę osób wykonujących wskazane w powyższym punkcie czynności. Zamawiający uprawniony jest w szczególności do: </w:t>
      </w:r>
    </w:p>
    <w:p w14:paraId="573D4FFA" w14:textId="77777777" w:rsidR="0022541C" w:rsidRPr="005B09C1" w:rsidRDefault="0022541C" w:rsidP="00A0236C">
      <w:pPr>
        <w:widowControl w:val="0"/>
        <w:numPr>
          <w:ilvl w:val="0"/>
          <w:numId w:val="42"/>
        </w:numPr>
        <w:suppressAutoHyphens/>
        <w:spacing w:after="0" w:line="240" w:lineRule="auto"/>
        <w:ind w:left="709"/>
        <w:contextualSpacing/>
        <w:jc w:val="both"/>
        <w:rPr>
          <w:bCs/>
          <w:sz w:val="20"/>
          <w:szCs w:val="20"/>
        </w:rPr>
      </w:pPr>
      <w:r w:rsidRPr="005B09C1">
        <w:rPr>
          <w:bCs/>
          <w:sz w:val="20"/>
          <w:szCs w:val="20"/>
        </w:rPr>
        <w:t>żądania oświadczeń i dokumentów w zakresie potwierdzenia spełniania ww. wymogów i dokonywania ich oceny,</w:t>
      </w:r>
    </w:p>
    <w:p w14:paraId="66321FC1" w14:textId="77777777" w:rsidR="0022541C" w:rsidRPr="005B09C1" w:rsidRDefault="0022541C" w:rsidP="00A0236C">
      <w:pPr>
        <w:widowControl w:val="0"/>
        <w:numPr>
          <w:ilvl w:val="0"/>
          <w:numId w:val="42"/>
        </w:numPr>
        <w:suppressAutoHyphens/>
        <w:spacing w:after="0" w:line="240" w:lineRule="auto"/>
        <w:ind w:left="709"/>
        <w:contextualSpacing/>
        <w:jc w:val="both"/>
        <w:rPr>
          <w:bCs/>
          <w:sz w:val="20"/>
          <w:szCs w:val="20"/>
        </w:rPr>
      </w:pPr>
      <w:r w:rsidRPr="005B09C1">
        <w:rPr>
          <w:bCs/>
          <w:sz w:val="20"/>
          <w:szCs w:val="20"/>
        </w:rPr>
        <w:t>żądania wyjaśnień w przypadku wątpliwości w zakresie potwierdzenia spełniania ww. wymogów,</w:t>
      </w:r>
    </w:p>
    <w:p w14:paraId="2BF92B92" w14:textId="77777777" w:rsidR="0022541C" w:rsidRPr="005B09C1" w:rsidRDefault="0022541C" w:rsidP="00A0236C">
      <w:pPr>
        <w:widowControl w:val="0"/>
        <w:numPr>
          <w:ilvl w:val="0"/>
          <w:numId w:val="42"/>
        </w:numPr>
        <w:suppressAutoHyphens/>
        <w:spacing w:after="0" w:line="240" w:lineRule="auto"/>
        <w:ind w:left="709"/>
        <w:contextualSpacing/>
        <w:jc w:val="both"/>
        <w:rPr>
          <w:bCs/>
          <w:sz w:val="20"/>
          <w:szCs w:val="20"/>
        </w:rPr>
      </w:pPr>
      <w:r w:rsidRPr="005B09C1">
        <w:rPr>
          <w:bCs/>
          <w:sz w:val="20"/>
          <w:szCs w:val="20"/>
        </w:rPr>
        <w:t>przeprowadzania kontroli na miejscu wykonywania świadczenia.</w:t>
      </w:r>
    </w:p>
    <w:p w14:paraId="11094E91" w14:textId="77777777" w:rsidR="0022541C" w:rsidRPr="005B09C1" w:rsidRDefault="0022541C" w:rsidP="00A0236C">
      <w:pPr>
        <w:widowControl w:val="0"/>
        <w:numPr>
          <w:ilvl w:val="0"/>
          <w:numId w:val="22"/>
        </w:numPr>
        <w:suppressAutoHyphens/>
        <w:spacing w:after="0" w:line="240" w:lineRule="auto"/>
        <w:contextualSpacing/>
        <w:jc w:val="both"/>
        <w:rPr>
          <w:bCs/>
          <w:sz w:val="20"/>
          <w:szCs w:val="20"/>
        </w:rPr>
      </w:pPr>
      <w:r w:rsidRPr="005B09C1">
        <w:rPr>
          <w:bCs/>
          <w:sz w:val="20"/>
          <w:szCs w:val="20"/>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2D17D1F1" w14:textId="77777777" w:rsidR="0022541C" w:rsidRPr="005B09C1" w:rsidRDefault="0022541C" w:rsidP="00A0236C">
      <w:pPr>
        <w:widowControl w:val="0"/>
        <w:numPr>
          <w:ilvl w:val="0"/>
          <w:numId w:val="43"/>
        </w:numPr>
        <w:suppressAutoHyphens/>
        <w:spacing w:after="0" w:line="240" w:lineRule="auto"/>
        <w:contextualSpacing/>
        <w:jc w:val="both"/>
        <w:rPr>
          <w:bCs/>
          <w:sz w:val="20"/>
          <w:szCs w:val="20"/>
        </w:rPr>
      </w:pPr>
      <w:r w:rsidRPr="005B09C1">
        <w:rPr>
          <w:rFonts w:asciiTheme="minorHAnsi" w:hAnsiTheme="minorHAnsi" w:cstheme="minorHAnsi"/>
          <w:sz w:val="20"/>
          <w:szCs w:val="20"/>
        </w:rPr>
        <w:t>oświadczenie zatrudnionego pracownika;</w:t>
      </w:r>
    </w:p>
    <w:p w14:paraId="05DDC60C" w14:textId="77777777" w:rsidR="0022541C" w:rsidRPr="005B09C1" w:rsidRDefault="0022541C" w:rsidP="00A0236C">
      <w:pPr>
        <w:widowControl w:val="0"/>
        <w:numPr>
          <w:ilvl w:val="0"/>
          <w:numId w:val="43"/>
        </w:numPr>
        <w:suppressAutoHyphens/>
        <w:spacing w:after="0" w:line="240" w:lineRule="auto"/>
        <w:contextualSpacing/>
        <w:jc w:val="both"/>
        <w:rPr>
          <w:bCs/>
          <w:sz w:val="20"/>
          <w:szCs w:val="20"/>
        </w:rPr>
      </w:pPr>
      <w:r w:rsidRPr="005B09C1">
        <w:rPr>
          <w:bCs/>
          <w:sz w:val="20"/>
          <w:szCs w:val="20"/>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t>
      </w:r>
      <w:r w:rsidRPr="005B09C1">
        <w:rPr>
          <w:bCs/>
          <w:sz w:val="20"/>
          <w:szCs w:val="20"/>
        </w:rPr>
        <w:lastRenderedPageBreak/>
        <w:t>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28037661" w14:textId="77777777" w:rsidR="0022541C" w:rsidRPr="005B09C1" w:rsidRDefault="0022541C" w:rsidP="00A0236C">
      <w:pPr>
        <w:widowControl w:val="0"/>
        <w:numPr>
          <w:ilvl w:val="0"/>
          <w:numId w:val="43"/>
        </w:numPr>
        <w:suppressAutoHyphens/>
        <w:spacing w:after="0" w:line="240" w:lineRule="auto"/>
        <w:contextualSpacing/>
        <w:jc w:val="both"/>
        <w:rPr>
          <w:bCs/>
          <w:sz w:val="20"/>
          <w:szCs w:val="20"/>
        </w:rPr>
      </w:pPr>
      <w:r w:rsidRPr="005B09C1">
        <w:rPr>
          <w:bCs/>
          <w:sz w:val="20"/>
          <w:szCs w:val="20"/>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obowiązującymi przepisami (tj. w szczególności bez adresów, nr PESEL pracowników). Informacje takie jak: imię i nazwisko, data zawarcia umowy, rodzaj umowy o pracę i wymiar etatu powinny być możliwe do zidentyfikowania;</w:t>
      </w:r>
    </w:p>
    <w:p w14:paraId="27E12DAC" w14:textId="77777777" w:rsidR="0022541C" w:rsidRPr="005B09C1" w:rsidRDefault="0022541C" w:rsidP="00A0236C">
      <w:pPr>
        <w:widowControl w:val="0"/>
        <w:numPr>
          <w:ilvl w:val="0"/>
          <w:numId w:val="43"/>
        </w:numPr>
        <w:suppressAutoHyphens/>
        <w:spacing w:after="0" w:line="240" w:lineRule="auto"/>
        <w:contextualSpacing/>
        <w:jc w:val="both"/>
        <w:rPr>
          <w:bCs/>
          <w:sz w:val="20"/>
          <w:szCs w:val="20"/>
        </w:rPr>
      </w:pPr>
      <w:r w:rsidRPr="005B09C1">
        <w:rPr>
          <w:bCs/>
          <w:sz w:val="20"/>
          <w:szCs w:val="20"/>
        </w:rPr>
        <w:t>zaświadczenie właściwego oddziału ZUS, potwierdzające opłacanie przez Wykonawcę lub Podwykonawcę składek na ubezpieczenia społeczne i zdrowotne z tytułu zatrudnienia na podstawie umów o pracę za ostatni okres rozliczeniowy;</w:t>
      </w:r>
    </w:p>
    <w:p w14:paraId="04A1EF70" w14:textId="77777777" w:rsidR="0022541C" w:rsidRPr="005B09C1" w:rsidRDefault="0022541C" w:rsidP="00A0236C">
      <w:pPr>
        <w:widowControl w:val="0"/>
        <w:numPr>
          <w:ilvl w:val="0"/>
          <w:numId w:val="43"/>
        </w:numPr>
        <w:suppressAutoHyphens/>
        <w:spacing w:after="0" w:line="240" w:lineRule="auto"/>
        <w:contextualSpacing/>
        <w:jc w:val="both"/>
        <w:rPr>
          <w:bCs/>
          <w:sz w:val="20"/>
          <w:szCs w:val="20"/>
        </w:rPr>
      </w:pPr>
      <w:r w:rsidRPr="005B09C1">
        <w:rPr>
          <w:bCs/>
          <w:sz w:val="20"/>
          <w:szCs w:val="20"/>
        </w:rPr>
        <w:t>poświadczoną za zgodność z oryginałem odpowiednio przez Wykonawcę lub Podwykonawcę kopię dowodu potwierdzającego zgłoszenie pracownika przez pracodawcę do ubezpieczeń, zanonimizowaną w sposób zapewniający ochronę danych osobowych pracowników, zgodnie z obowiązującymi przepisami.</w:t>
      </w:r>
    </w:p>
    <w:p w14:paraId="536B47E5" w14:textId="77777777" w:rsidR="0022541C" w:rsidRPr="005B09C1" w:rsidRDefault="0022541C" w:rsidP="00A0236C">
      <w:pPr>
        <w:widowControl w:val="0"/>
        <w:numPr>
          <w:ilvl w:val="0"/>
          <w:numId w:val="22"/>
        </w:numPr>
        <w:suppressAutoHyphens/>
        <w:spacing w:after="0" w:line="240" w:lineRule="auto"/>
        <w:contextualSpacing/>
        <w:jc w:val="both"/>
        <w:rPr>
          <w:bCs/>
          <w:sz w:val="20"/>
          <w:szCs w:val="20"/>
        </w:rPr>
      </w:pPr>
      <w:r w:rsidRPr="005B09C1">
        <w:rPr>
          <w:bCs/>
          <w:sz w:val="20"/>
          <w:szCs w:val="20"/>
        </w:rPr>
        <w:t>W przypadku nieprzedstawienia dokumentów, o których mowa w ust. 4 Wykonawca zapłaci Zamawiającemu karę umowną w wysokości 0,2 % wynagrodzenia brutto, o którym mowa w § 8 ust. 1 za każdy dzień zwłoki.</w:t>
      </w:r>
    </w:p>
    <w:p w14:paraId="55B1FC79" w14:textId="77777777" w:rsidR="0022541C" w:rsidRPr="005B09C1" w:rsidRDefault="0022541C" w:rsidP="00A0236C">
      <w:pPr>
        <w:widowControl w:val="0"/>
        <w:numPr>
          <w:ilvl w:val="0"/>
          <w:numId w:val="22"/>
        </w:numPr>
        <w:suppressAutoHyphens/>
        <w:spacing w:after="0" w:line="240" w:lineRule="auto"/>
        <w:contextualSpacing/>
        <w:jc w:val="both"/>
        <w:rPr>
          <w:bCs/>
          <w:sz w:val="20"/>
          <w:szCs w:val="20"/>
        </w:rPr>
      </w:pPr>
      <w:r w:rsidRPr="005B09C1">
        <w:rPr>
          <w:bCs/>
          <w:sz w:val="20"/>
          <w:szCs w:val="20"/>
        </w:rPr>
        <w:t>W przypadku utrzymywania się stanu zaniechania zatrudnienia którejkolwiek z osób, o których mowa w ust. 1 na podstawie umowy o pracę przez okres dłuższy niż 2 tygodnie, Zamawiającemu przysługuje prawo odstąpienia od Umowy i naliczenia kary umownej zgodnie z § 10 ust. 1 pkt 1 lit. a) Umowy.</w:t>
      </w:r>
    </w:p>
    <w:p w14:paraId="282F9775" w14:textId="77777777" w:rsidR="0022541C" w:rsidRPr="005B09C1" w:rsidRDefault="0022541C" w:rsidP="00A0236C">
      <w:pPr>
        <w:widowControl w:val="0"/>
        <w:numPr>
          <w:ilvl w:val="0"/>
          <w:numId w:val="22"/>
        </w:numPr>
        <w:suppressAutoHyphens/>
        <w:spacing w:after="0" w:line="240" w:lineRule="auto"/>
        <w:contextualSpacing/>
        <w:jc w:val="both"/>
        <w:rPr>
          <w:bCs/>
          <w:sz w:val="20"/>
          <w:szCs w:val="20"/>
        </w:rPr>
      </w:pPr>
      <w:r w:rsidRPr="005B09C1">
        <w:rPr>
          <w:bCs/>
          <w:sz w:val="20"/>
          <w:szCs w:val="20"/>
        </w:rPr>
        <w:t xml:space="preserve">Zamawiający zastrzega sobie prawo przeprowadzenia kontroli poprzez zgłoszenie Państwowej Inspekcji Pracy o konieczności przeprowadzenia kontroli zatrudnienia. </w:t>
      </w:r>
    </w:p>
    <w:p w14:paraId="44D233C1" w14:textId="77777777" w:rsidR="0022541C" w:rsidRPr="005B09C1" w:rsidRDefault="0022541C" w:rsidP="0022541C">
      <w:pPr>
        <w:tabs>
          <w:tab w:val="left" w:pos="284"/>
        </w:tabs>
        <w:spacing w:after="0" w:line="240" w:lineRule="auto"/>
        <w:jc w:val="center"/>
        <w:rPr>
          <w:b/>
          <w:bCs/>
          <w:sz w:val="20"/>
          <w:szCs w:val="20"/>
        </w:rPr>
      </w:pPr>
    </w:p>
    <w:p w14:paraId="4F183B32" w14:textId="77777777" w:rsidR="0022541C" w:rsidRPr="005B09C1" w:rsidRDefault="0022541C" w:rsidP="0022541C">
      <w:pPr>
        <w:pStyle w:val="Akapit1"/>
        <w:numPr>
          <w:ilvl w:val="0"/>
          <w:numId w:val="0"/>
        </w:numPr>
        <w:spacing w:before="0" w:after="0" w:line="240" w:lineRule="auto"/>
        <w:ind w:left="567" w:hanging="567"/>
        <w:jc w:val="center"/>
        <w:rPr>
          <w:b/>
          <w:bCs/>
          <w:sz w:val="20"/>
          <w:szCs w:val="20"/>
        </w:rPr>
      </w:pPr>
      <w:r w:rsidRPr="005B09C1">
        <w:rPr>
          <w:b/>
          <w:bCs/>
          <w:sz w:val="20"/>
          <w:szCs w:val="20"/>
        </w:rPr>
        <w:t>§ 17</w:t>
      </w:r>
    </w:p>
    <w:p w14:paraId="6FA3BCF6" w14:textId="2B932DDD" w:rsidR="0022541C" w:rsidRPr="005B09C1" w:rsidRDefault="002F52A7" w:rsidP="0022541C">
      <w:pPr>
        <w:pStyle w:val="Akapit1"/>
        <w:numPr>
          <w:ilvl w:val="0"/>
          <w:numId w:val="0"/>
        </w:numPr>
        <w:spacing w:before="0" w:after="0" w:line="240" w:lineRule="auto"/>
        <w:ind w:left="567" w:hanging="567"/>
        <w:jc w:val="center"/>
        <w:rPr>
          <w:rFonts w:asciiTheme="minorHAnsi" w:hAnsiTheme="minorHAnsi" w:cstheme="minorHAnsi"/>
          <w:b/>
          <w:bCs/>
          <w:sz w:val="20"/>
          <w:szCs w:val="20"/>
        </w:rPr>
      </w:pPr>
      <w:r w:rsidRPr="005B09C1">
        <w:rPr>
          <w:rFonts w:asciiTheme="minorHAnsi" w:hAnsiTheme="minorHAnsi" w:cstheme="minorHAnsi"/>
          <w:b/>
          <w:bCs/>
          <w:sz w:val="20"/>
          <w:szCs w:val="20"/>
        </w:rPr>
        <w:t>OCHRONA DANYCH OSOBOWYCH</w:t>
      </w:r>
    </w:p>
    <w:p w14:paraId="7795145D" w14:textId="77777777" w:rsidR="0022541C" w:rsidRPr="005B09C1" w:rsidRDefault="0022541C" w:rsidP="00A0236C">
      <w:pPr>
        <w:numPr>
          <w:ilvl w:val="0"/>
          <w:numId w:val="44"/>
        </w:numPr>
        <w:spacing w:after="0" w:line="240" w:lineRule="auto"/>
        <w:contextualSpacing/>
        <w:jc w:val="both"/>
        <w:rPr>
          <w:sz w:val="20"/>
          <w:szCs w:val="20"/>
        </w:rPr>
      </w:pPr>
      <w:r w:rsidRPr="005B09C1">
        <w:rPr>
          <w:sz w:val="20"/>
          <w:szCs w:val="20"/>
        </w:rPr>
        <w:t>Wykonawca oświadcza, że wypełnił obowiązki informacyjne przewidziane w art. 13 albo art. 14 Rozporządzenia Parlamentu Europejskiego i Rady (UE) 2016/679 z dnia 27 kwietnia 2016 r. w sprawie ochrony osób fizycznych w związku z przetwarzaniem danych osobowych i w sprawie swobodnego przepływu takich danych oraz uchylenia dyrektywy 95/46/WE (dalej: „RODO”), dotyczące przetwarzania danych osobowych przez Gminę Bytnica w Bytnicy jako administratora danych osobowych w celu realizacji inwestycji wobec osób fizycznych, od których dane osobowe bezpośrednio lub pośrednio pozyskał w celu realizacji Przedmiotu umowy, w szczególności  wobec osób skierowanych do realizacji zamówienia,  w tym:</w:t>
      </w:r>
    </w:p>
    <w:p w14:paraId="2D3B1C50" w14:textId="77777777" w:rsidR="0022541C" w:rsidRPr="005B09C1" w:rsidRDefault="0022541C" w:rsidP="00A0236C">
      <w:pPr>
        <w:numPr>
          <w:ilvl w:val="0"/>
          <w:numId w:val="45"/>
        </w:numPr>
        <w:tabs>
          <w:tab w:val="clear" w:pos="1476"/>
        </w:tabs>
        <w:spacing w:after="0" w:line="240" w:lineRule="auto"/>
        <w:ind w:left="567" w:hanging="283"/>
        <w:jc w:val="both"/>
        <w:rPr>
          <w:sz w:val="20"/>
          <w:szCs w:val="20"/>
        </w:rPr>
      </w:pPr>
      <w:r w:rsidRPr="005B09C1">
        <w:rPr>
          <w:sz w:val="20"/>
          <w:szCs w:val="20"/>
        </w:rPr>
        <w:t xml:space="preserve">osób wskazanych przez Wykonawcę jako osoby nadzorujące i koordynujące realizację umowy ze strony Wykonawcy, </w:t>
      </w:r>
    </w:p>
    <w:p w14:paraId="4FB9EB86" w14:textId="77777777" w:rsidR="0022541C" w:rsidRPr="005B09C1" w:rsidRDefault="0022541C" w:rsidP="00A0236C">
      <w:pPr>
        <w:numPr>
          <w:ilvl w:val="0"/>
          <w:numId w:val="45"/>
        </w:numPr>
        <w:tabs>
          <w:tab w:val="clear" w:pos="1476"/>
        </w:tabs>
        <w:spacing w:after="0" w:line="240" w:lineRule="auto"/>
        <w:ind w:left="567" w:hanging="283"/>
        <w:jc w:val="both"/>
        <w:rPr>
          <w:sz w:val="20"/>
          <w:szCs w:val="20"/>
        </w:rPr>
      </w:pPr>
      <w:r w:rsidRPr="005B09C1">
        <w:rPr>
          <w:sz w:val="20"/>
          <w:szCs w:val="20"/>
        </w:rPr>
        <w:t>osób wskazanych przez Wykonawcę do  realizacji określonych obowiązków (np. Kierownik Budowy),</w:t>
      </w:r>
    </w:p>
    <w:p w14:paraId="2A8D51F1" w14:textId="77777777" w:rsidR="0022541C" w:rsidRPr="005B09C1" w:rsidRDefault="0022541C" w:rsidP="00A0236C">
      <w:pPr>
        <w:numPr>
          <w:ilvl w:val="0"/>
          <w:numId w:val="45"/>
        </w:numPr>
        <w:tabs>
          <w:tab w:val="clear" w:pos="1476"/>
        </w:tabs>
        <w:spacing w:after="0" w:line="240" w:lineRule="auto"/>
        <w:ind w:left="567" w:hanging="283"/>
        <w:jc w:val="both"/>
        <w:rPr>
          <w:sz w:val="20"/>
          <w:szCs w:val="20"/>
        </w:rPr>
      </w:pPr>
      <w:r w:rsidRPr="005B09C1">
        <w:rPr>
          <w:sz w:val="20"/>
          <w:szCs w:val="20"/>
        </w:rPr>
        <w:t>osób, uczestniczących w realizacji Przedmiotu umowy, na których doświadczenie Wykonawca powoływał się w celu wykazania spełniania przez Wykonawcę warunków udziału w postępowaniu,</w:t>
      </w:r>
    </w:p>
    <w:p w14:paraId="0A8D515D" w14:textId="77777777" w:rsidR="0022541C" w:rsidRPr="005B09C1" w:rsidRDefault="0022541C" w:rsidP="00A0236C">
      <w:pPr>
        <w:numPr>
          <w:ilvl w:val="0"/>
          <w:numId w:val="45"/>
        </w:numPr>
        <w:tabs>
          <w:tab w:val="clear" w:pos="1476"/>
        </w:tabs>
        <w:spacing w:after="0" w:line="240" w:lineRule="auto"/>
        <w:ind w:left="567" w:hanging="283"/>
        <w:jc w:val="both"/>
        <w:rPr>
          <w:sz w:val="20"/>
          <w:szCs w:val="20"/>
        </w:rPr>
      </w:pPr>
      <w:r w:rsidRPr="005B09C1">
        <w:rPr>
          <w:sz w:val="20"/>
          <w:szCs w:val="20"/>
        </w:rPr>
        <w:t xml:space="preserve">osób fizycznych nieprowadzących działalności gospodarczej lub osób fizycznych prowadzących działalność gospodarczą, które Wykonawca  wskazał w ofercie  jako podwykonawców, zgodnie ze wzorem klauzuli informacyjnej, stanowiącej </w:t>
      </w:r>
      <w:r w:rsidRPr="005B09C1">
        <w:rPr>
          <w:b/>
          <w:bCs/>
          <w:i/>
          <w:iCs/>
          <w:sz w:val="20"/>
          <w:szCs w:val="20"/>
        </w:rPr>
        <w:t>załącznik nr  2</w:t>
      </w:r>
      <w:r w:rsidRPr="005B09C1">
        <w:rPr>
          <w:sz w:val="20"/>
          <w:szCs w:val="20"/>
        </w:rPr>
        <w:t xml:space="preserve"> do Umowy.</w:t>
      </w:r>
    </w:p>
    <w:p w14:paraId="6A7702D9" w14:textId="77777777" w:rsidR="0022541C" w:rsidRPr="005B09C1" w:rsidRDefault="0022541C" w:rsidP="00A0236C">
      <w:pPr>
        <w:numPr>
          <w:ilvl w:val="0"/>
          <w:numId w:val="44"/>
        </w:numPr>
        <w:spacing w:after="0" w:line="240" w:lineRule="auto"/>
        <w:contextualSpacing/>
        <w:jc w:val="both"/>
        <w:rPr>
          <w:sz w:val="20"/>
          <w:szCs w:val="20"/>
        </w:rPr>
      </w:pPr>
      <w:r w:rsidRPr="005B09C1">
        <w:rPr>
          <w:sz w:val="20"/>
          <w:szCs w:val="20"/>
        </w:rPr>
        <w:t xml:space="preserve">W przypadku  gdy w trakcie realizacji Przedmiotu umowy  Wykonawca będzie współpracował prze realizacji Przedmiotu Umowy  z innymi lub dodatkowymi osobami, których, zgodnie z postanowieniami niniejszej Umowy, dane osobowe Wykonawca przekaże Zamawiającemu, w szczególności osób wykonujących czynności, co do których Zamawiający formułuje wymagania zatrudnienia przez Wykonawcę na podstawie umowy o pracę oraz osób wymienionych w ust. 1 pkt. 1-4, Wykonawca zobowiązuje się do przekazania tym osobom informacji, zgodnie ze wzorem klauzuli informacyjnej,  stanowiącym </w:t>
      </w:r>
      <w:r w:rsidRPr="005B09C1">
        <w:rPr>
          <w:b/>
          <w:bCs/>
          <w:i/>
          <w:iCs/>
          <w:sz w:val="20"/>
          <w:szCs w:val="20"/>
        </w:rPr>
        <w:t xml:space="preserve">załącznik nr 2 </w:t>
      </w:r>
      <w:r w:rsidRPr="005B09C1">
        <w:rPr>
          <w:sz w:val="20"/>
          <w:szCs w:val="20"/>
        </w:rPr>
        <w:t xml:space="preserve">do Umowy. </w:t>
      </w:r>
    </w:p>
    <w:p w14:paraId="72B52329" w14:textId="77777777" w:rsidR="0022541C" w:rsidRPr="005B09C1" w:rsidRDefault="0022541C" w:rsidP="00A0236C">
      <w:pPr>
        <w:numPr>
          <w:ilvl w:val="0"/>
          <w:numId w:val="44"/>
        </w:numPr>
        <w:spacing w:after="0" w:line="240" w:lineRule="auto"/>
        <w:contextualSpacing/>
        <w:jc w:val="both"/>
        <w:rPr>
          <w:sz w:val="20"/>
          <w:szCs w:val="20"/>
        </w:rPr>
      </w:pPr>
      <w:r w:rsidRPr="005B09C1">
        <w:rPr>
          <w:sz w:val="20"/>
          <w:szCs w:val="20"/>
        </w:rPr>
        <w:t xml:space="preserve">W przypadku gdy w trakcie realizacji niniejszej Umowy zajdzie konieczność przekazania Wykonawcy przez Zamawiającego dokumentów zawierających dane osobowe  lub powierzenia Wykonawcy danych osobowych w inny sposób, pomiędzy Zamawiającym a Wykonawcą zostanie zawarta Umowa na powierzenie danych osobowych. </w:t>
      </w:r>
    </w:p>
    <w:p w14:paraId="2A12BE0D" w14:textId="77777777" w:rsidR="0022541C" w:rsidRPr="005B09C1" w:rsidRDefault="0022541C" w:rsidP="00A0236C">
      <w:pPr>
        <w:pStyle w:val="Akapitzlist"/>
        <w:numPr>
          <w:ilvl w:val="0"/>
          <w:numId w:val="44"/>
        </w:numPr>
        <w:spacing w:after="0" w:line="240" w:lineRule="auto"/>
        <w:jc w:val="both"/>
        <w:rPr>
          <w:sz w:val="20"/>
          <w:szCs w:val="20"/>
        </w:rPr>
      </w:pPr>
      <w:r w:rsidRPr="005B09C1">
        <w:rPr>
          <w:sz w:val="20"/>
          <w:szCs w:val="20"/>
        </w:rPr>
        <w:t xml:space="preserve">Wykonawca zwalnia Zamawiającego z odpowiedzialności z tytułu  wszelkich roszczeń związanych ze szkodami, karami administracyjnymi i innymi wydatkami, wynikającymi z jakichkolwiek zarzutów, żądań, pozwów lub z jakichkolwiek innych działań podejmowanych przez osoby trzecie (w tym organy nadzorcze), które wynikają z naruszenia lub dotyczą naruszenia obowiązków Wykonawcy określonych w niniejszej Umowie, w szczególności określonych w ust. 1-3 niniejszego paragrafu. </w:t>
      </w:r>
    </w:p>
    <w:p w14:paraId="2C11D0C4" w14:textId="77777777" w:rsidR="0022541C" w:rsidRPr="005B09C1" w:rsidRDefault="0022541C" w:rsidP="0022541C">
      <w:pPr>
        <w:tabs>
          <w:tab w:val="left" w:pos="284"/>
        </w:tabs>
        <w:spacing w:after="0" w:line="240" w:lineRule="auto"/>
        <w:jc w:val="center"/>
        <w:rPr>
          <w:b/>
          <w:bCs/>
          <w:sz w:val="20"/>
          <w:szCs w:val="20"/>
        </w:rPr>
      </w:pPr>
    </w:p>
    <w:p w14:paraId="4282B317" w14:textId="77777777" w:rsidR="0022541C" w:rsidRPr="005B09C1" w:rsidRDefault="0022541C" w:rsidP="0022541C">
      <w:pPr>
        <w:tabs>
          <w:tab w:val="left" w:pos="284"/>
        </w:tabs>
        <w:spacing w:after="0" w:line="240" w:lineRule="auto"/>
        <w:jc w:val="center"/>
        <w:rPr>
          <w:b/>
          <w:bCs/>
          <w:sz w:val="20"/>
          <w:szCs w:val="20"/>
        </w:rPr>
      </w:pPr>
      <w:r w:rsidRPr="005B09C1">
        <w:rPr>
          <w:b/>
          <w:bCs/>
          <w:sz w:val="20"/>
          <w:szCs w:val="20"/>
        </w:rPr>
        <w:t>§ 18</w:t>
      </w:r>
    </w:p>
    <w:p w14:paraId="2B1D4290" w14:textId="77777777" w:rsidR="0022541C" w:rsidRPr="005B09C1" w:rsidRDefault="0022541C" w:rsidP="0022541C">
      <w:pPr>
        <w:tabs>
          <w:tab w:val="left" w:pos="284"/>
        </w:tabs>
        <w:spacing w:after="0" w:line="240" w:lineRule="auto"/>
        <w:jc w:val="center"/>
        <w:rPr>
          <w:sz w:val="20"/>
          <w:szCs w:val="20"/>
        </w:rPr>
      </w:pPr>
      <w:r w:rsidRPr="005B09C1">
        <w:rPr>
          <w:b/>
          <w:bCs/>
          <w:sz w:val="20"/>
          <w:szCs w:val="20"/>
        </w:rPr>
        <w:t xml:space="preserve">POSTANOWIENIA KOŃCOWE </w:t>
      </w:r>
    </w:p>
    <w:p w14:paraId="079D1B7B" w14:textId="58A6BCD2" w:rsidR="002B2F21" w:rsidRPr="005B09C1" w:rsidRDefault="005B09C1" w:rsidP="002B2F21">
      <w:pPr>
        <w:widowControl w:val="0"/>
        <w:numPr>
          <w:ilvl w:val="0"/>
          <w:numId w:val="23"/>
        </w:numPr>
        <w:spacing w:after="0" w:line="240" w:lineRule="auto"/>
        <w:ind w:left="284" w:hanging="284"/>
        <w:jc w:val="both"/>
        <w:rPr>
          <w:sz w:val="18"/>
          <w:szCs w:val="18"/>
        </w:rPr>
      </w:pPr>
      <w:r w:rsidRPr="005B09C1">
        <w:rPr>
          <w:rFonts w:asciiTheme="minorHAnsi" w:hAnsiTheme="minorHAnsi" w:cstheme="minorHAnsi"/>
          <w:sz w:val="20"/>
          <w:szCs w:val="20"/>
        </w:rPr>
        <w:t>S</w:t>
      </w:r>
      <w:r w:rsidR="002B2F21" w:rsidRPr="005B09C1">
        <w:rPr>
          <w:rFonts w:asciiTheme="minorHAnsi" w:hAnsiTheme="minorHAnsi" w:cstheme="minorHAnsi"/>
          <w:sz w:val="20"/>
          <w:szCs w:val="20"/>
        </w:rPr>
        <w:t>pory wynikające z realizacji Umowy będą rozstrzygane przez Sąd właściwy dla siedziby Zamawiającego.</w:t>
      </w:r>
    </w:p>
    <w:p w14:paraId="0F83949B" w14:textId="77777777" w:rsidR="0022541C" w:rsidRPr="005B09C1" w:rsidRDefault="0022541C" w:rsidP="00A0236C">
      <w:pPr>
        <w:widowControl w:val="0"/>
        <w:numPr>
          <w:ilvl w:val="0"/>
          <w:numId w:val="23"/>
        </w:numPr>
        <w:spacing w:after="0" w:line="240" w:lineRule="auto"/>
        <w:ind w:left="284" w:hanging="284"/>
        <w:jc w:val="both"/>
        <w:rPr>
          <w:sz w:val="20"/>
          <w:szCs w:val="20"/>
        </w:rPr>
      </w:pPr>
      <w:r w:rsidRPr="005B09C1">
        <w:rPr>
          <w:sz w:val="20"/>
          <w:szCs w:val="20"/>
        </w:rPr>
        <w:t>Wierzytelności Wykonawcy wynikające z niniejszej umowy nie mogą być przedmiotem skutecznego przelewu na rzecz osoby trzeciej bez pisemnej zgody Zamawiającego, pod rygorem nieważności takiej czynności.</w:t>
      </w:r>
    </w:p>
    <w:p w14:paraId="45E8AD10" w14:textId="77777777" w:rsidR="0022541C" w:rsidRPr="005B09C1" w:rsidRDefault="0022541C" w:rsidP="00A0236C">
      <w:pPr>
        <w:widowControl w:val="0"/>
        <w:numPr>
          <w:ilvl w:val="0"/>
          <w:numId w:val="23"/>
        </w:numPr>
        <w:spacing w:after="0" w:line="240" w:lineRule="auto"/>
        <w:ind w:left="284" w:hanging="284"/>
        <w:jc w:val="both"/>
        <w:rPr>
          <w:sz w:val="20"/>
          <w:szCs w:val="20"/>
        </w:rPr>
      </w:pPr>
      <w:r w:rsidRPr="005B09C1">
        <w:rPr>
          <w:sz w:val="20"/>
          <w:szCs w:val="20"/>
        </w:rPr>
        <w:t>W sprawach nieuregulowanych umową mają zastosowanie odpowiednie przepisy, m.in. ustawy z dnia 23 kwietnia 1964 r. Kodeks cywilny, ustawa z dnia 7 lipca 1994 r. Prawo budowlane, ustawy z dnia 11 września 2019 r. Prawo zamówień publicznych wraz z przepisami wykonawczymi do tych aktów.</w:t>
      </w:r>
    </w:p>
    <w:p w14:paraId="0A4425D8" w14:textId="77777777" w:rsidR="0022541C" w:rsidRPr="005B09C1" w:rsidRDefault="0022541C" w:rsidP="00A0236C">
      <w:pPr>
        <w:widowControl w:val="0"/>
        <w:numPr>
          <w:ilvl w:val="0"/>
          <w:numId w:val="23"/>
        </w:numPr>
        <w:spacing w:after="0" w:line="240" w:lineRule="auto"/>
        <w:ind w:left="284" w:hanging="284"/>
        <w:jc w:val="both"/>
        <w:rPr>
          <w:sz w:val="20"/>
          <w:szCs w:val="20"/>
        </w:rPr>
      </w:pPr>
      <w:r w:rsidRPr="005B09C1">
        <w:rPr>
          <w:sz w:val="20"/>
          <w:szCs w:val="20"/>
        </w:rPr>
        <w:t>Wszelkie postanowienia umowy będą interpretowane na podstawie przepisów prawa polskiego.</w:t>
      </w:r>
    </w:p>
    <w:p w14:paraId="736C7993" w14:textId="77777777" w:rsidR="0022541C" w:rsidRPr="005B09C1" w:rsidRDefault="0022541C" w:rsidP="00A0236C">
      <w:pPr>
        <w:widowControl w:val="0"/>
        <w:numPr>
          <w:ilvl w:val="0"/>
          <w:numId w:val="23"/>
        </w:numPr>
        <w:spacing w:after="0" w:line="240" w:lineRule="auto"/>
        <w:ind w:left="284" w:hanging="284"/>
        <w:jc w:val="both"/>
        <w:rPr>
          <w:sz w:val="20"/>
          <w:szCs w:val="20"/>
        </w:rPr>
      </w:pPr>
      <w:r w:rsidRPr="005B09C1">
        <w:rPr>
          <w:sz w:val="20"/>
          <w:szCs w:val="20"/>
        </w:rPr>
        <w:t>Umowa została sporządzona w trzech jednobrzmiących egzemplarzach, w tym dwa dla Zamawiającego i jeden dla Wykonawcy.</w:t>
      </w:r>
    </w:p>
    <w:p w14:paraId="2380FFC1" w14:textId="77777777" w:rsidR="0022541C" w:rsidRPr="005B09C1" w:rsidRDefault="0022541C" w:rsidP="00A0236C">
      <w:pPr>
        <w:widowControl w:val="0"/>
        <w:numPr>
          <w:ilvl w:val="0"/>
          <w:numId w:val="23"/>
        </w:numPr>
        <w:spacing w:after="0" w:line="240" w:lineRule="auto"/>
        <w:ind w:left="284" w:hanging="284"/>
        <w:jc w:val="both"/>
        <w:rPr>
          <w:sz w:val="20"/>
          <w:szCs w:val="20"/>
        </w:rPr>
      </w:pPr>
      <w:r w:rsidRPr="005B09C1">
        <w:rPr>
          <w:sz w:val="20"/>
          <w:szCs w:val="20"/>
        </w:rPr>
        <w:t>Integralną część Umowy stanowią następujące załączniki:</w:t>
      </w:r>
    </w:p>
    <w:p w14:paraId="26E052A0" w14:textId="77777777" w:rsidR="0022541C" w:rsidRPr="005B09C1" w:rsidRDefault="0022541C" w:rsidP="00A0236C">
      <w:pPr>
        <w:pStyle w:val="Akapitzlist"/>
        <w:widowControl w:val="0"/>
        <w:numPr>
          <w:ilvl w:val="0"/>
          <w:numId w:val="40"/>
        </w:numPr>
        <w:suppressAutoHyphens/>
        <w:spacing w:after="0" w:line="240" w:lineRule="auto"/>
        <w:ind w:left="709" w:hanging="283"/>
        <w:jc w:val="both"/>
        <w:rPr>
          <w:sz w:val="20"/>
          <w:szCs w:val="20"/>
        </w:rPr>
      </w:pPr>
      <w:r w:rsidRPr="005B09C1">
        <w:rPr>
          <w:sz w:val="20"/>
          <w:szCs w:val="20"/>
        </w:rPr>
        <w:t>Załącznik nr 1 do Umowy – oferta Wykonawcy;</w:t>
      </w:r>
    </w:p>
    <w:p w14:paraId="06CE90DB" w14:textId="77777777" w:rsidR="0022541C" w:rsidRPr="005B09C1" w:rsidRDefault="0022541C" w:rsidP="00A0236C">
      <w:pPr>
        <w:pStyle w:val="Akapitzlist"/>
        <w:widowControl w:val="0"/>
        <w:numPr>
          <w:ilvl w:val="0"/>
          <w:numId w:val="40"/>
        </w:numPr>
        <w:suppressAutoHyphens/>
        <w:spacing w:after="0" w:line="240" w:lineRule="auto"/>
        <w:ind w:left="709" w:hanging="283"/>
        <w:jc w:val="both"/>
        <w:rPr>
          <w:sz w:val="20"/>
          <w:szCs w:val="20"/>
        </w:rPr>
      </w:pPr>
      <w:r w:rsidRPr="005B09C1">
        <w:rPr>
          <w:sz w:val="20"/>
          <w:szCs w:val="20"/>
        </w:rPr>
        <w:t xml:space="preserve">Załącznik nr 2 – </w:t>
      </w:r>
      <w:r w:rsidRPr="005B09C1">
        <w:rPr>
          <w:bCs/>
          <w:sz w:val="20"/>
          <w:szCs w:val="20"/>
        </w:rPr>
        <w:t>Klauzula informacyjna dotycząca przetwarzania danych osobowych.</w:t>
      </w:r>
    </w:p>
    <w:p w14:paraId="3D97D509" w14:textId="74246ECC" w:rsidR="0022541C" w:rsidRPr="005B09C1" w:rsidRDefault="0022541C" w:rsidP="0022541C">
      <w:pPr>
        <w:spacing w:after="0" w:line="240" w:lineRule="auto"/>
        <w:jc w:val="both"/>
        <w:rPr>
          <w:sz w:val="20"/>
          <w:szCs w:val="20"/>
        </w:rPr>
      </w:pPr>
    </w:p>
    <w:p w14:paraId="34BB8611" w14:textId="1912FAB1" w:rsidR="00296C1A" w:rsidRPr="005B09C1" w:rsidRDefault="00296C1A" w:rsidP="0022541C">
      <w:pPr>
        <w:spacing w:after="0" w:line="240" w:lineRule="auto"/>
        <w:jc w:val="both"/>
        <w:rPr>
          <w:sz w:val="20"/>
          <w:szCs w:val="20"/>
        </w:rPr>
      </w:pPr>
    </w:p>
    <w:p w14:paraId="08281AD7" w14:textId="77777777" w:rsidR="00296C1A" w:rsidRPr="005B09C1" w:rsidRDefault="00296C1A" w:rsidP="0022541C">
      <w:pPr>
        <w:spacing w:after="0" w:line="240" w:lineRule="auto"/>
        <w:jc w:val="both"/>
        <w:rPr>
          <w:sz w:val="20"/>
          <w:szCs w:val="20"/>
        </w:rPr>
      </w:pPr>
    </w:p>
    <w:p w14:paraId="7D9FDA0B" w14:textId="5FA85109" w:rsidR="0022541C" w:rsidRPr="005B09C1" w:rsidRDefault="0022541C" w:rsidP="00E509D0">
      <w:pPr>
        <w:spacing w:after="0" w:line="240" w:lineRule="auto"/>
        <w:ind w:firstLine="426"/>
        <w:jc w:val="both"/>
        <w:rPr>
          <w:sz w:val="20"/>
          <w:szCs w:val="20"/>
        </w:rPr>
      </w:pPr>
      <w:r w:rsidRPr="005B09C1">
        <w:rPr>
          <w:sz w:val="20"/>
          <w:szCs w:val="20"/>
        </w:rPr>
        <w:t xml:space="preserve">         </w:t>
      </w:r>
      <w:r w:rsidRPr="005B09C1">
        <w:rPr>
          <w:b/>
          <w:sz w:val="20"/>
          <w:szCs w:val="20"/>
        </w:rPr>
        <w:t>WYKONAWCA                                                                                                       ZAMAWIAJĄCY</w:t>
      </w:r>
      <w:r w:rsidRPr="005B09C1">
        <w:rPr>
          <w:b/>
          <w:sz w:val="20"/>
          <w:szCs w:val="20"/>
        </w:rPr>
        <w:tab/>
      </w:r>
    </w:p>
    <w:p w14:paraId="787CCA55" w14:textId="77777777" w:rsidR="0022541C" w:rsidRPr="005B09C1" w:rsidRDefault="0022541C" w:rsidP="0022541C">
      <w:pPr>
        <w:spacing w:after="0" w:line="240" w:lineRule="auto"/>
        <w:rPr>
          <w:sz w:val="20"/>
          <w:szCs w:val="20"/>
        </w:rPr>
      </w:pPr>
    </w:p>
    <w:p w14:paraId="6350F971" w14:textId="77777777" w:rsidR="00296C1A" w:rsidRPr="005B09C1" w:rsidRDefault="00296C1A" w:rsidP="0022541C">
      <w:pPr>
        <w:spacing w:after="0" w:line="240" w:lineRule="auto"/>
        <w:jc w:val="right"/>
        <w:rPr>
          <w:b/>
          <w:sz w:val="19"/>
          <w:szCs w:val="19"/>
        </w:rPr>
      </w:pPr>
    </w:p>
    <w:p w14:paraId="6CB127A0" w14:textId="77777777" w:rsidR="00296C1A" w:rsidRPr="00745488" w:rsidRDefault="00296C1A" w:rsidP="0022541C">
      <w:pPr>
        <w:spacing w:after="0" w:line="240" w:lineRule="auto"/>
        <w:jc w:val="right"/>
        <w:rPr>
          <w:b/>
          <w:color w:val="FF0000"/>
          <w:sz w:val="19"/>
          <w:szCs w:val="19"/>
        </w:rPr>
      </w:pPr>
    </w:p>
    <w:p w14:paraId="29C6EFE5" w14:textId="77777777" w:rsidR="00296C1A" w:rsidRPr="00745488" w:rsidRDefault="00296C1A" w:rsidP="0022541C">
      <w:pPr>
        <w:spacing w:after="0" w:line="240" w:lineRule="auto"/>
        <w:jc w:val="right"/>
        <w:rPr>
          <w:b/>
          <w:color w:val="FF0000"/>
          <w:sz w:val="19"/>
          <w:szCs w:val="19"/>
        </w:rPr>
      </w:pPr>
    </w:p>
    <w:p w14:paraId="74ED1078" w14:textId="77777777" w:rsidR="00296C1A" w:rsidRPr="00745488" w:rsidRDefault="00296C1A" w:rsidP="0022541C">
      <w:pPr>
        <w:spacing w:after="0" w:line="240" w:lineRule="auto"/>
        <w:jc w:val="right"/>
        <w:rPr>
          <w:b/>
          <w:color w:val="FF0000"/>
          <w:sz w:val="19"/>
          <w:szCs w:val="19"/>
        </w:rPr>
      </w:pPr>
    </w:p>
    <w:p w14:paraId="4E89A658" w14:textId="77777777" w:rsidR="00296C1A" w:rsidRPr="00745488" w:rsidRDefault="00296C1A" w:rsidP="0022541C">
      <w:pPr>
        <w:spacing w:after="0" w:line="240" w:lineRule="auto"/>
        <w:jc w:val="right"/>
        <w:rPr>
          <w:b/>
          <w:color w:val="FF0000"/>
          <w:sz w:val="19"/>
          <w:szCs w:val="19"/>
        </w:rPr>
      </w:pPr>
    </w:p>
    <w:p w14:paraId="77A36ED2" w14:textId="77777777" w:rsidR="00296C1A" w:rsidRPr="00745488" w:rsidRDefault="00296C1A" w:rsidP="0022541C">
      <w:pPr>
        <w:spacing w:after="0" w:line="240" w:lineRule="auto"/>
        <w:jc w:val="right"/>
        <w:rPr>
          <w:b/>
          <w:color w:val="FF0000"/>
          <w:sz w:val="19"/>
          <w:szCs w:val="19"/>
        </w:rPr>
      </w:pPr>
    </w:p>
    <w:p w14:paraId="3CE99198" w14:textId="77777777" w:rsidR="00296C1A" w:rsidRPr="00745488" w:rsidRDefault="00296C1A" w:rsidP="0022541C">
      <w:pPr>
        <w:spacing w:after="0" w:line="240" w:lineRule="auto"/>
        <w:jc w:val="right"/>
        <w:rPr>
          <w:b/>
          <w:color w:val="FF0000"/>
          <w:sz w:val="19"/>
          <w:szCs w:val="19"/>
        </w:rPr>
      </w:pPr>
    </w:p>
    <w:p w14:paraId="31EF174A" w14:textId="77777777" w:rsidR="00296C1A" w:rsidRPr="00745488" w:rsidRDefault="00296C1A" w:rsidP="0022541C">
      <w:pPr>
        <w:spacing w:after="0" w:line="240" w:lineRule="auto"/>
        <w:jc w:val="right"/>
        <w:rPr>
          <w:b/>
          <w:color w:val="FF0000"/>
          <w:sz w:val="19"/>
          <w:szCs w:val="19"/>
        </w:rPr>
      </w:pPr>
    </w:p>
    <w:p w14:paraId="5ED3508C" w14:textId="77777777" w:rsidR="00296C1A" w:rsidRPr="00745488" w:rsidRDefault="00296C1A" w:rsidP="0022541C">
      <w:pPr>
        <w:spacing w:after="0" w:line="240" w:lineRule="auto"/>
        <w:jc w:val="right"/>
        <w:rPr>
          <w:b/>
          <w:color w:val="FF0000"/>
          <w:sz w:val="19"/>
          <w:szCs w:val="19"/>
        </w:rPr>
      </w:pPr>
    </w:p>
    <w:p w14:paraId="22819197" w14:textId="77777777" w:rsidR="00296C1A" w:rsidRPr="00745488" w:rsidRDefault="00296C1A" w:rsidP="0022541C">
      <w:pPr>
        <w:spacing w:after="0" w:line="240" w:lineRule="auto"/>
        <w:jc w:val="right"/>
        <w:rPr>
          <w:b/>
          <w:color w:val="FF0000"/>
          <w:sz w:val="19"/>
          <w:szCs w:val="19"/>
        </w:rPr>
      </w:pPr>
    </w:p>
    <w:p w14:paraId="24A7A61F" w14:textId="77777777" w:rsidR="00296C1A" w:rsidRPr="00745488" w:rsidRDefault="00296C1A" w:rsidP="0022541C">
      <w:pPr>
        <w:spacing w:after="0" w:line="240" w:lineRule="auto"/>
        <w:jc w:val="right"/>
        <w:rPr>
          <w:b/>
          <w:color w:val="FF0000"/>
          <w:sz w:val="19"/>
          <w:szCs w:val="19"/>
        </w:rPr>
      </w:pPr>
    </w:p>
    <w:p w14:paraId="6D72D2C6" w14:textId="77777777" w:rsidR="00296C1A" w:rsidRPr="00745488" w:rsidRDefault="00296C1A" w:rsidP="0022541C">
      <w:pPr>
        <w:spacing w:after="0" w:line="240" w:lineRule="auto"/>
        <w:jc w:val="right"/>
        <w:rPr>
          <w:b/>
          <w:color w:val="FF0000"/>
          <w:sz w:val="19"/>
          <w:szCs w:val="19"/>
        </w:rPr>
      </w:pPr>
    </w:p>
    <w:p w14:paraId="300396D8" w14:textId="77777777" w:rsidR="00296C1A" w:rsidRPr="00745488" w:rsidRDefault="00296C1A" w:rsidP="0022541C">
      <w:pPr>
        <w:spacing w:after="0" w:line="240" w:lineRule="auto"/>
        <w:jc w:val="right"/>
        <w:rPr>
          <w:b/>
          <w:color w:val="FF0000"/>
          <w:sz w:val="19"/>
          <w:szCs w:val="19"/>
        </w:rPr>
      </w:pPr>
    </w:p>
    <w:p w14:paraId="70094D09" w14:textId="77777777" w:rsidR="00296C1A" w:rsidRPr="00745488" w:rsidRDefault="00296C1A" w:rsidP="0022541C">
      <w:pPr>
        <w:spacing w:after="0" w:line="240" w:lineRule="auto"/>
        <w:jc w:val="right"/>
        <w:rPr>
          <w:b/>
          <w:color w:val="FF0000"/>
          <w:sz w:val="19"/>
          <w:szCs w:val="19"/>
        </w:rPr>
      </w:pPr>
    </w:p>
    <w:p w14:paraId="594FD6AA" w14:textId="77777777" w:rsidR="00296C1A" w:rsidRPr="00745488" w:rsidRDefault="00296C1A" w:rsidP="0022541C">
      <w:pPr>
        <w:spacing w:after="0" w:line="240" w:lineRule="auto"/>
        <w:jc w:val="right"/>
        <w:rPr>
          <w:b/>
          <w:color w:val="FF0000"/>
          <w:sz w:val="19"/>
          <w:szCs w:val="19"/>
        </w:rPr>
      </w:pPr>
    </w:p>
    <w:p w14:paraId="659B6EE5" w14:textId="77777777" w:rsidR="00296C1A" w:rsidRPr="00745488" w:rsidRDefault="00296C1A" w:rsidP="0022541C">
      <w:pPr>
        <w:spacing w:after="0" w:line="240" w:lineRule="auto"/>
        <w:jc w:val="right"/>
        <w:rPr>
          <w:b/>
          <w:color w:val="FF0000"/>
          <w:sz w:val="19"/>
          <w:szCs w:val="19"/>
        </w:rPr>
      </w:pPr>
    </w:p>
    <w:p w14:paraId="184A399F" w14:textId="7D8621B8" w:rsidR="00296C1A" w:rsidRDefault="00296C1A" w:rsidP="0022541C">
      <w:pPr>
        <w:spacing w:after="0" w:line="240" w:lineRule="auto"/>
        <w:jc w:val="right"/>
        <w:rPr>
          <w:b/>
          <w:color w:val="FF0000"/>
          <w:sz w:val="19"/>
          <w:szCs w:val="19"/>
        </w:rPr>
      </w:pPr>
    </w:p>
    <w:p w14:paraId="1DC89E0F" w14:textId="34647600" w:rsidR="00480B9A" w:rsidRDefault="00480B9A" w:rsidP="0022541C">
      <w:pPr>
        <w:spacing w:after="0" w:line="240" w:lineRule="auto"/>
        <w:jc w:val="right"/>
        <w:rPr>
          <w:b/>
          <w:color w:val="FF0000"/>
          <w:sz w:val="19"/>
          <w:szCs w:val="19"/>
        </w:rPr>
      </w:pPr>
    </w:p>
    <w:p w14:paraId="0D0F9B98" w14:textId="2AD0D589" w:rsidR="00480B9A" w:rsidRDefault="00480B9A" w:rsidP="0022541C">
      <w:pPr>
        <w:spacing w:after="0" w:line="240" w:lineRule="auto"/>
        <w:jc w:val="right"/>
        <w:rPr>
          <w:b/>
          <w:color w:val="FF0000"/>
          <w:sz w:val="19"/>
          <w:szCs w:val="19"/>
        </w:rPr>
      </w:pPr>
    </w:p>
    <w:p w14:paraId="289CAEE7" w14:textId="1DEEAE5C" w:rsidR="00480B9A" w:rsidRDefault="00480B9A" w:rsidP="0022541C">
      <w:pPr>
        <w:spacing w:after="0" w:line="240" w:lineRule="auto"/>
        <w:jc w:val="right"/>
        <w:rPr>
          <w:b/>
          <w:color w:val="FF0000"/>
          <w:sz w:val="19"/>
          <w:szCs w:val="19"/>
        </w:rPr>
      </w:pPr>
    </w:p>
    <w:p w14:paraId="68A3BC1D" w14:textId="6C748351" w:rsidR="00480B9A" w:rsidRDefault="00480B9A" w:rsidP="0022541C">
      <w:pPr>
        <w:spacing w:after="0" w:line="240" w:lineRule="auto"/>
        <w:jc w:val="right"/>
        <w:rPr>
          <w:b/>
          <w:color w:val="FF0000"/>
          <w:sz w:val="19"/>
          <w:szCs w:val="19"/>
        </w:rPr>
      </w:pPr>
    </w:p>
    <w:p w14:paraId="4CDEB203" w14:textId="165FF309" w:rsidR="00480B9A" w:rsidRDefault="00480B9A" w:rsidP="0022541C">
      <w:pPr>
        <w:spacing w:after="0" w:line="240" w:lineRule="auto"/>
        <w:jc w:val="right"/>
        <w:rPr>
          <w:b/>
          <w:color w:val="FF0000"/>
          <w:sz w:val="19"/>
          <w:szCs w:val="19"/>
        </w:rPr>
      </w:pPr>
    </w:p>
    <w:p w14:paraId="79FB60DB" w14:textId="3BBFA16D" w:rsidR="00480B9A" w:rsidRDefault="00480B9A" w:rsidP="0022541C">
      <w:pPr>
        <w:spacing w:after="0" w:line="240" w:lineRule="auto"/>
        <w:jc w:val="right"/>
        <w:rPr>
          <w:b/>
          <w:color w:val="FF0000"/>
          <w:sz w:val="19"/>
          <w:szCs w:val="19"/>
        </w:rPr>
      </w:pPr>
    </w:p>
    <w:p w14:paraId="41A0B3C8" w14:textId="4D1DC9AF" w:rsidR="00480B9A" w:rsidRDefault="00480B9A" w:rsidP="0022541C">
      <w:pPr>
        <w:spacing w:after="0" w:line="240" w:lineRule="auto"/>
        <w:jc w:val="right"/>
        <w:rPr>
          <w:b/>
          <w:color w:val="FF0000"/>
          <w:sz w:val="19"/>
          <w:szCs w:val="19"/>
        </w:rPr>
      </w:pPr>
    </w:p>
    <w:p w14:paraId="0ACF2A1A" w14:textId="488ECDA9" w:rsidR="00480B9A" w:rsidRDefault="00480B9A" w:rsidP="0022541C">
      <w:pPr>
        <w:spacing w:after="0" w:line="240" w:lineRule="auto"/>
        <w:jc w:val="right"/>
        <w:rPr>
          <w:b/>
          <w:color w:val="FF0000"/>
          <w:sz w:val="19"/>
          <w:szCs w:val="19"/>
        </w:rPr>
      </w:pPr>
    </w:p>
    <w:p w14:paraId="2974984C" w14:textId="79037585" w:rsidR="00480B9A" w:rsidRDefault="00480B9A" w:rsidP="0022541C">
      <w:pPr>
        <w:spacing w:after="0" w:line="240" w:lineRule="auto"/>
        <w:jc w:val="right"/>
        <w:rPr>
          <w:b/>
          <w:color w:val="FF0000"/>
          <w:sz w:val="19"/>
          <w:szCs w:val="19"/>
        </w:rPr>
      </w:pPr>
    </w:p>
    <w:p w14:paraId="14C06E53" w14:textId="35551522" w:rsidR="00480B9A" w:rsidRDefault="00480B9A" w:rsidP="0022541C">
      <w:pPr>
        <w:spacing w:after="0" w:line="240" w:lineRule="auto"/>
        <w:jc w:val="right"/>
        <w:rPr>
          <w:b/>
          <w:color w:val="FF0000"/>
          <w:sz w:val="19"/>
          <w:szCs w:val="19"/>
        </w:rPr>
      </w:pPr>
    </w:p>
    <w:p w14:paraId="1C188EEC" w14:textId="752FB7D7" w:rsidR="00480B9A" w:rsidRDefault="00480B9A" w:rsidP="0022541C">
      <w:pPr>
        <w:spacing w:after="0" w:line="240" w:lineRule="auto"/>
        <w:jc w:val="right"/>
        <w:rPr>
          <w:b/>
          <w:color w:val="FF0000"/>
          <w:sz w:val="19"/>
          <w:szCs w:val="19"/>
        </w:rPr>
      </w:pPr>
    </w:p>
    <w:p w14:paraId="42ACB794" w14:textId="770B87FF" w:rsidR="00480B9A" w:rsidRDefault="00480B9A" w:rsidP="0022541C">
      <w:pPr>
        <w:spacing w:after="0" w:line="240" w:lineRule="auto"/>
        <w:jc w:val="right"/>
        <w:rPr>
          <w:b/>
          <w:color w:val="FF0000"/>
          <w:sz w:val="19"/>
          <w:szCs w:val="19"/>
        </w:rPr>
      </w:pPr>
    </w:p>
    <w:p w14:paraId="106D3CAC" w14:textId="49BD4FDA" w:rsidR="00480B9A" w:rsidRDefault="00480B9A" w:rsidP="0022541C">
      <w:pPr>
        <w:spacing w:after="0" w:line="240" w:lineRule="auto"/>
        <w:jc w:val="right"/>
        <w:rPr>
          <w:b/>
          <w:color w:val="FF0000"/>
          <w:sz w:val="19"/>
          <w:szCs w:val="19"/>
        </w:rPr>
      </w:pPr>
    </w:p>
    <w:p w14:paraId="7EAD2EF7" w14:textId="77777777" w:rsidR="00480B9A" w:rsidRPr="00745488" w:rsidRDefault="00480B9A" w:rsidP="0022541C">
      <w:pPr>
        <w:spacing w:after="0" w:line="240" w:lineRule="auto"/>
        <w:jc w:val="right"/>
        <w:rPr>
          <w:b/>
          <w:color w:val="FF0000"/>
          <w:sz w:val="19"/>
          <w:szCs w:val="19"/>
        </w:rPr>
      </w:pPr>
    </w:p>
    <w:p w14:paraId="4792EF69" w14:textId="77777777" w:rsidR="00296C1A" w:rsidRPr="00745488" w:rsidRDefault="00296C1A" w:rsidP="0022541C">
      <w:pPr>
        <w:spacing w:after="0" w:line="240" w:lineRule="auto"/>
        <w:jc w:val="right"/>
        <w:rPr>
          <w:b/>
          <w:color w:val="FF0000"/>
          <w:sz w:val="19"/>
          <w:szCs w:val="19"/>
        </w:rPr>
      </w:pPr>
    </w:p>
    <w:p w14:paraId="32100B5F" w14:textId="77777777" w:rsidR="00296C1A" w:rsidRPr="00745488" w:rsidRDefault="00296C1A" w:rsidP="0022541C">
      <w:pPr>
        <w:spacing w:after="0" w:line="240" w:lineRule="auto"/>
        <w:jc w:val="right"/>
        <w:rPr>
          <w:b/>
          <w:color w:val="FF0000"/>
          <w:sz w:val="19"/>
          <w:szCs w:val="19"/>
        </w:rPr>
      </w:pPr>
    </w:p>
    <w:p w14:paraId="55DE6481" w14:textId="77777777" w:rsidR="00296C1A" w:rsidRPr="00745488" w:rsidRDefault="00296C1A" w:rsidP="0022541C">
      <w:pPr>
        <w:spacing w:after="0" w:line="240" w:lineRule="auto"/>
        <w:jc w:val="right"/>
        <w:rPr>
          <w:b/>
          <w:color w:val="FF0000"/>
          <w:sz w:val="19"/>
          <w:szCs w:val="19"/>
        </w:rPr>
      </w:pPr>
    </w:p>
    <w:p w14:paraId="73E94763" w14:textId="77777777" w:rsidR="00296C1A" w:rsidRPr="00745488" w:rsidRDefault="00296C1A" w:rsidP="0022541C">
      <w:pPr>
        <w:spacing w:after="0" w:line="240" w:lineRule="auto"/>
        <w:jc w:val="right"/>
        <w:rPr>
          <w:b/>
          <w:color w:val="FF0000"/>
          <w:sz w:val="19"/>
          <w:szCs w:val="19"/>
        </w:rPr>
      </w:pPr>
    </w:p>
    <w:p w14:paraId="4A14C58A" w14:textId="77777777" w:rsidR="00296C1A" w:rsidRPr="00745488" w:rsidRDefault="00296C1A" w:rsidP="0022541C">
      <w:pPr>
        <w:spacing w:after="0" w:line="240" w:lineRule="auto"/>
        <w:jc w:val="right"/>
        <w:rPr>
          <w:b/>
          <w:color w:val="FF0000"/>
          <w:sz w:val="19"/>
          <w:szCs w:val="19"/>
        </w:rPr>
      </w:pPr>
    </w:p>
    <w:p w14:paraId="6DD8DB38" w14:textId="77777777" w:rsidR="00296C1A" w:rsidRPr="00745488" w:rsidRDefault="00296C1A" w:rsidP="0022541C">
      <w:pPr>
        <w:spacing w:after="0" w:line="240" w:lineRule="auto"/>
        <w:jc w:val="right"/>
        <w:rPr>
          <w:b/>
          <w:color w:val="FF0000"/>
          <w:sz w:val="19"/>
          <w:szCs w:val="19"/>
        </w:rPr>
      </w:pPr>
    </w:p>
    <w:p w14:paraId="58C120EC" w14:textId="77777777" w:rsidR="00296C1A" w:rsidRPr="00745488" w:rsidRDefault="00296C1A" w:rsidP="0022541C">
      <w:pPr>
        <w:spacing w:after="0" w:line="240" w:lineRule="auto"/>
        <w:jc w:val="right"/>
        <w:rPr>
          <w:b/>
          <w:color w:val="FF0000"/>
          <w:sz w:val="19"/>
          <w:szCs w:val="19"/>
        </w:rPr>
      </w:pPr>
    </w:p>
    <w:p w14:paraId="4C0F662A" w14:textId="77777777" w:rsidR="00296C1A" w:rsidRPr="00745488" w:rsidRDefault="00296C1A" w:rsidP="0022541C">
      <w:pPr>
        <w:spacing w:after="0" w:line="240" w:lineRule="auto"/>
        <w:jc w:val="right"/>
        <w:rPr>
          <w:b/>
          <w:color w:val="FF0000"/>
          <w:sz w:val="19"/>
          <w:szCs w:val="19"/>
        </w:rPr>
      </w:pPr>
    </w:p>
    <w:p w14:paraId="68FE6A10" w14:textId="1A25F9A6" w:rsidR="0022541C" w:rsidRPr="00745488" w:rsidRDefault="0022541C" w:rsidP="0022541C">
      <w:pPr>
        <w:spacing w:after="0" w:line="240" w:lineRule="auto"/>
        <w:jc w:val="right"/>
        <w:rPr>
          <w:b/>
          <w:sz w:val="19"/>
          <w:szCs w:val="19"/>
        </w:rPr>
      </w:pPr>
      <w:r w:rsidRPr="00745488">
        <w:rPr>
          <w:b/>
          <w:sz w:val="19"/>
          <w:szCs w:val="19"/>
        </w:rPr>
        <w:lastRenderedPageBreak/>
        <w:t>Załącznik nr 2 do Umowy</w:t>
      </w:r>
    </w:p>
    <w:p w14:paraId="0337E552" w14:textId="77777777" w:rsidR="0022541C" w:rsidRPr="00745488" w:rsidRDefault="0022541C" w:rsidP="0022541C">
      <w:pPr>
        <w:spacing w:after="0" w:line="240" w:lineRule="auto"/>
        <w:jc w:val="right"/>
        <w:rPr>
          <w:b/>
          <w:sz w:val="19"/>
          <w:szCs w:val="19"/>
        </w:rPr>
      </w:pPr>
    </w:p>
    <w:p w14:paraId="126537C9" w14:textId="768076C1" w:rsidR="0022541C" w:rsidRPr="00745488" w:rsidRDefault="0022541C" w:rsidP="0022541C">
      <w:pPr>
        <w:spacing w:after="0" w:line="240" w:lineRule="auto"/>
        <w:rPr>
          <w:b/>
          <w:sz w:val="18"/>
          <w:szCs w:val="18"/>
        </w:rPr>
      </w:pPr>
      <w:r w:rsidRPr="00745488">
        <w:rPr>
          <w:b/>
          <w:sz w:val="18"/>
          <w:szCs w:val="18"/>
        </w:rPr>
        <w:t>Klauzula informacyjna dotycząca przetwarzania danych osobowych</w:t>
      </w:r>
    </w:p>
    <w:p w14:paraId="3958D15C" w14:textId="77777777" w:rsidR="00E0634F" w:rsidRPr="00745488" w:rsidRDefault="00E0634F" w:rsidP="0022541C">
      <w:pPr>
        <w:spacing w:after="0" w:line="240" w:lineRule="auto"/>
        <w:rPr>
          <w:b/>
          <w:sz w:val="18"/>
          <w:szCs w:val="18"/>
        </w:rPr>
      </w:pPr>
    </w:p>
    <w:p w14:paraId="0818B363" w14:textId="79A663E6" w:rsidR="0022541C" w:rsidRPr="00745488" w:rsidRDefault="00E0634F" w:rsidP="00A0236C">
      <w:pPr>
        <w:pStyle w:val="Akapitzlist"/>
        <w:numPr>
          <w:ilvl w:val="0"/>
          <w:numId w:val="47"/>
        </w:numPr>
        <w:spacing w:after="0" w:line="240" w:lineRule="auto"/>
        <w:jc w:val="both"/>
        <w:rPr>
          <w:sz w:val="18"/>
          <w:szCs w:val="18"/>
        </w:rPr>
      </w:pPr>
      <w:r w:rsidRPr="00745488">
        <w:rPr>
          <w:sz w:val="18"/>
          <w:szCs w:val="18"/>
        </w:rPr>
        <w:t xml:space="preserve">Zgodnie z art. 14 ust. 1 i 2 rozporządzenia Parlamentu Europejskiego i Rady (UE) 2016/679 z dnia 27 </w:t>
      </w:r>
      <w:r w:rsidR="0022541C" w:rsidRPr="00745488">
        <w:rPr>
          <w:sz w:val="18"/>
          <w:szCs w:val="18"/>
        </w:rPr>
        <w:t xml:space="preserve">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6A684FA" w14:textId="4D794F64" w:rsidR="0022541C" w:rsidRPr="00745488" w:rsidRDefault="0022541C" w:rsidP="00A0236C">
      <w:pPr>
        <w:pStyle w:val="Akapitzlist"/>
        <w:numPr>
          <w:ilvl w:val="0"/>
          <w:numId w:val="47"/>
        </w:numPr>
        <w:spacing w:after="0" w:line="240" w:lineRule="auto"/>
        <w:jc w:val="both"/>
        <w:rPr>
          <w:rFonts w:eastAsia="Times New Roman"/>
          <w:sz w:val="18"/>
          <w:szCs w:val="18"/>
          <w:lang w:eastAsia="pl-PL"/>
        </w:rPr>
      </w:pPr>
      <w:r w:rsidRPr="00745488">
        <w:rPr>
          <w:rFonts w:eastAsia="Times New Roman"/>
          <w:sz w:val="18"/>
          <w:szCs w:val="18"/>
          <w:lang w:eastAsia="pl-PL"/>
        </w:rPr>
        <w:t xml:space="preserve">Administratorem Pani/Pana danych osobowych jest  Gmina </w:t>
      </w:r>
      <w:r w:rsidR="00A63FF8" w:rsidRPr="00745488">
        <w:rPr>
          <w:rFonts w:eastAsia="Times New Roman"/>
          <w:sz w:val="18"/>
          <w:szCs w:val="18"/>
          <w:lang w:eastAsia="pl-PL"/>
        </w:rPr>
        <w:t xml:space="preserve">Szczaniec </w:t>
      </w:r>
      <w:r w:rsidRPr="00745488">
        <w:rPr>
          <w:rFonts w:eastAsia="Times New Roman"/>
          <w:sz w:val="18"/>
          <w:szCs w:val="18"/>
          <w:lang w:eastAsia="pl-PL"/>
        </w:rPr>
        <w:t>(dalej:  „Zamawiający”).</w:t>
      </w:r>
    </w:p>
    <w:p w14:paraId="2D484483" w14:textId="54450D52" w:rsidR="0022541C" w:rsidRPr="00745488" w:rsidRDefault="0022541C" w:rsidP="00A0236C">
      <w:pPr>
        <w:pStyle w:val="Akapitzlist"/>
        <w:numPr>
          <w:ilvl w:val="0"/>
          <w:numId w:val="47"/>
        </w:numPr>
        <w:spacing w:after="0" w:line="240" w:lineRule="auto"/>
        <w:jc w:val="both"/>
        <w:rPr>
          <w:rFonts w:eastAsia="Times New Roman"/>
          <w:sz w:val="18"/>
          <w:szCs w:val="18"/>
          <w:lang w:eastAsia="pl-PL"/>
        </w:rPr>
      </w:pPr>
      <w:r w:rsidRPr="00745488">
        <w:rPr>
          <w:rFonts w:eastAsia="Times New Roman"/>
          <w:sz w:val="18"/>
          <w:szCs w:val="18"/>
          <w:lang w:eastAsia="pl-PL"/>
        </w:rPr>
        <w:t>Dane kontaktowe inspektora ochrony danych</w:t>
      </w:r>
      <w:r w:rsidR="00A63FF8" w:rsidRPr="00745488">
        <w:rPr>
          <w:rFonts w:eastAsia="Times New Roman"/>
          <w:sz w:val="18"/>
          <w:szCs w:val="18"/>
          <w:lang w:eastAsia="pl-PL"/>
        </w:rPr>
        <w:t xml:space="preserve">: </w:t>
      </w:r>
      <w:r w:rsidR="00A63FF8" w:rsidRPr="00745488">
        <w:rPr>
          <w:sz w:val="18"/>
          <w:szCs w:val="18"/>
          <w:u w:val="single"/>
        </w:rPr>
        <w:t>bogdan.spetany@cbi24.pl, tel. 570 855 090 lub pisemnie na adres Administratora</w:t>
      </w:r>
      <w:r w:rsidRPr="00745488">
        <w:rPr>
          <w:rFonts w:asciiTheme="minorHAnsi" w:hAnsiTheme="minorHAnsi" w:cstheme="minorHAnsi"/>
          <w:b/>
          <w:bCs/>
          <w:sz w:val="18"/>
          <w:szCs w:val="18"/>
        </w:rPr>
        <w:t>;</w:t>
      </w:r>
      <w:r w:rsidRPr="00745488">
        <w:rPr>
          <w:rFonts w:eastAsia="Times New Roman"/>
          <w:sz w:val="18"/>
          <w:szCs w:val="18"/>
          <w:lang w:eastAsia="pl-PL"/>
        </w:rPr>
        <w:t xml:space="preserve"> </w:t>
      </w:r>
    </w:p>
    <w:p w14:paraId="48791953" w14:textId="77777777" w:rsidR="0022541C" w:rsidRPr="00745488" w:rsidRDefault="0022541C" w:rsidP="00A0236C">
      <w:pPr>
        <w:pStyle w:val="Akapitzlist"/>
        <w:numPr>
          <w:ilvl w:val="0"/>
          <w:numId w:val="47"/>
        </w:numPr>
        <w:spacing w:after="0" w:line="240" w:lineRule="auto"/>
        <w:jc w:val="both"/>
        <w:rPr>
          <w:rFonts w:eastAsia="Times New Roman"/>
          <w:sz w:val="18"/>
          <w:szCs w:val="18"/>
          <w:lang w:eastAsia="pl-PL"/>
        </w:rPr>
      </w:pPr>
      <w:r w:rsidRPr="00745488">
        <w:rPr>
          <w:rFonts w:eastAsia="Times New Roman"/>
          <w:sz w:val="18"/>
          <w:szCs w:val="18"/>
          <w:lang w:eastAsia="pl-PL"/>
        </w:rPr>
        <w:t>Pani/Pana dane osobowe będą przetwarzane w celu (właściwe zaznaczyć):</w:t>
      </w:r>
    </w:p>
    <w:p w14:paraId="68CD66C8" w14:textId="77777777" w:rsidR="0022541C" w:rsidRPr="00745488" w:rsidRDefault="0022541C" w:rsidP="00A0236C">
      <w:pPr>
        <w:pStyle w:val="Akapitzlist"/>
        <w:numPr>
          <w:ilvl w:val="1"/>
          <w:numId w:val="47"/>
        </w:numPr>
        <w:spacing w:after="0" w:line="240" w:lineRule="auto"/>
        <w:jc w:val="both"/>
        <w:rPr>
          <w:rFonts w:eastAsia="Times New Roman"/>
          <w:sz w:val="18"/>
          <w:szCs w:val="18"/>
          <w:lang w:eastAsia="pl-PL"/>
        </w:rPr>
      </w:pPr>
      <w:r w:rsidRPr="00745488">
        <w:rPr>
          <w:rFonts w:eastAsia="Times New Roman"/>
          <w:sz w:val="18"/>
          <w:szCs w:val="18"/>
          <w:lang w:eastAsia="pl-PL"/>
        </w:rPr>
        <w:t xml:space="preserve">Realizacji przez Zamawiających  zadania </w:t>
      </w:r>
      <w:r w:rsidRPr="00745488">
        <w:rPr>
          <w:bCs/>
          <w:sz w:val="18"/>
          <w:szCs w:val="18"/>
        </w:rPr>
        <w:t>…………/</w:t>
      </w:r>
      <w:r w:rsidRPr="00745488">
        <w:rPr>
          <w:bCs/>
          <w:i/>
          <w:iCs/>
          <w:sz w:val="18"/>
          <w:szCs w:val="18"/>
        </w:rPr>
        <w:t>nazwa zadania/</w:t>
      </w:r>
      <w:r w:rsidRPr="00745488">
        <w:rPr>
          <w:bCs/>
          <w:sz w:val="18"/>
          <w:szCs w:val="18"/>
        </w:rPr>
        <w:t xml:space="preserve">…………………..  </w:t>
      </w:r>
      <w:r w:rsidRPr="00745488">
        <w:rPr>
          <w:rFonts w:eastAsia="Times New Roman"/>
          <w:sz w:val="18"/>
          <w:szCs w:val="18"/>
          <w:lang w:eastAsia="pl-PL"/>
        </w:rPr>
        <w:t xml:space="preserve"> – w tym celu przetwarzane będą następujące kategorie danych osobowych: imię i nazwisko, ;</w:t>
      </w:r>
    </w:p>
    <w:p w14:paraId="2AECFA7F" w14:textId="77777777" w:rsidR="0022541C" w:rsidRPr="00745488" w:rsidRDefault="0022541C" w:rsidP="00A0236C">
      <w:pPr>
        <w:pStyle w:val="Akapitzlist"/>
        <w:numPr>
          <w:ilvl w:val="1"/>
          <w:numId w:val="47"/>
        </w:numPr>
        <w:spacing w:after="0" w:line="240" w:lineRule="auto"/>
        <w:jc w:val="both"/>
        <w:rPr>
          <w:rFonts w:eastAsia="Times New Roman"/>
          <w:sz w:val="18"/>
          <w:szCs w:val="18"/>
          <w:lang w:eastAsia="pl-PL"/>
        </w:rPr>
      </w:pPr>
      <w:r w:rsidRPr="00745488">
        <w:rPr>
          <w:rFonts w:eastAsia="Times New Roman"/>
          <w:sz w:val="18"/>
          <w:szCs w:val="18"/>
          <w:lang w:eastAsia="pl-PL"/>
        </w:rPr>
        <w:t xml:space="preserve">Kontroli przez Zamawiających wykonania przez </w:t>
      </w:r>
      <w:r w:rsidRPr="00745488">
        <w:rPr>
          <w:rFonts w:eastAsia="Times New Roman"/>
          <w:i/>
          <w:sz w:val="18"/>
          <w:szCs w:val="18"/>
          <w:lang w:eastAsia="pl-PL"/>
        </w:rPr>
        <w:t>……………/nazwa Wykonawcy/</w:t>
      </w:r>
      <w:r w:rsidRPr="00745488">
        <w:rPr>
          <w:rFonts w:eastAsia="Times New Roman"/>
          <w:sz w:val="18"/>
          <w:szCs w:val="18"/>
          <w:lang w:eastAsia="pl-PL"/>
        </w:rPr>
        <w:t>………………….. (dalej „Wykonawca”) obowiązku zatrudnienia na podstawie umowy o pracę osób wykonujących czynności, co do których Zamawiający formułuje wymagania zatrudnienia przez Wykonawcę na podstawie umowy o pracę – w tym celu przetwarzane będą następujące kategorie danych osobowych: imię i nazwisko, data zawarcia umowy, rodzaj umowy o pracę, rodzaj wykonywanej pracy i wymiar etatu</w:t>
      </w:r>
    </w:p>
    <w:p w14:paraId="6052ACEE" w14:textId="77777777" w:rsidR="0022541C" w:rsidRPr="00745488" w:rsidRDefault="0022541C" w:rsidP="00A0236C">
      <w:pPr>
        <w:pStyle w:val="Akapitzlist"/>
        <w:numPr>
          <w:ilvl w:val="1"/>
          <w:numId w:val="47"/>
        </w:numPr>
        <w:spacing w:after="0" w:line="240" w:lineRule="auto"/>
        <w:jc w:val="both"/>
        <w:rPr>
          <w:rFonts w:eastAsia="Times New Roman"/>
          <w:sz w:val="18"/>
          <w:szCs w:val="18"/>
          <w:lang w:eastAsia="pl-PL"/>
        </w:rPr>
      </w:pPr>
      <w:r w:rsidRPr="00745488">
        <w:rPr>
          <w:rFonts w:eastAsia="Times New Roman"/>
          <w:sz w:val="18"/>
          <w:szCs w:val="18"/>
          <w:lang w:eastAsia="pl-PL"/>
        </w:rPr>
        <w:t>kontaktu, współpracy przez Zamawiających z przedstawicielami Wykonawcy wskazanymi przez Wykonawcę jako osoby nadzorujące i koordynujące realizację Umowy ze strony Wykonawcy, jako osoby realizujące określone obowiązki oraz osoby uczestniczące w realizacji zadania, na których doświadczenie Wykonawca powoływał się w celu wykazania spełniania przez Wykonawcę warunków udziału w postępowaniu – w tym celu przetwarzane będą następujące kategorie danych osobowych: imię i nazwisko, zawód, samodzielna funkcja w budownictwie, uprawnienia zawodowe;</w:t>
      </w:r>
    </w:p>
    <w:p w14:paraId="5EC11BA6" w14:textId="77777777" w:rsidR="0022541C" w:rsidRPr="00745488" w:rsidRDefault="0022541C" w:rsidP="00A0236C">
      <w:pPr>
        <w:pStyle w:val="Akapitzlist"/>
        <w:numPr>
          <w:ilvl w:val="1"/>
          <w:numId w:val="47"/>
        </w:numPr>
        <w:spacing w:after="0" w:line="240" w:lineRule="auto"/>
        <w:jc w:val="both"/>
        <w:rPr>
          <w:rFonts w:eastAsia="Times New Roman"/>
          <w:sz w:val="18"/>
          <w:szCs w:val="18"/>
          <w:lang w:eastAsia="pl-PL"/>
        </w:rPr>
      </w:pPr>
      <w:r w:rsidRPr="00745488">
        <w:rPr>
          <w:rFonts w:eastAsia="Times New Roman"/>
          <w:sz w:val="18"/>
          <w:szCs w:val="18"/>
          <w:lang w:eastAsia="pl-PL"/>
        </w:rPr>
        <w:t>oceny wypełniania przez Wykonawcę obowiązków umownych w zakresie  dysponowania personelem spełniającym wymogi określone w umowie lub w SWZ – w tym celu przetwarzane będą następujące kategorie danych osobowych: imię i nazwisko, zawód, samodzielna funkcja w budownictwie, uprawnienia zawodowe;</w:t>
      </w:r>
    </w:p>
    <w:p w14:paraId="314E8C71" w14:textId="77777777" w:rsidR="0022541C" w:rsidRPr="00745488" w:rsidRDefault="0022541C" w:rsidP="00A0236C">
      <w:pPr>
        <w:pStyle w:val="Akapitzlist"/>
        <w:numPr>
          <w:ilvl w:val="0"/>
          <w:numId w:val="47"/>
        </w:numPr>
        <w:spacing w:after="0" w:line="240" w:lineRule="auto"/>
        <w:jc w:val="both"/>
        <w:rPr>
          <w:rFonts w:eastAsia="Times New Roman"/>
          <w:sz w:val="18"/>
          <w:szCs w:val="18"/>
          <w:lang w:eastAsia="pl-PL"/>
        </w:rPr>
      </w:pPr>
      <w:r w:rsidRPr="00745488">
        <w:rPr>
          <w:rFonts w:eastAsia="Times New Roman"/>
          <w:sz w:val="18"/>
          <w:szCs w:val="18"/>
          <w:lang w:eastAsia="pl-PL"/>
        </w:rPr>
        <w:t>Pani/Pana dane osobowe przetwarzane będą na podstawie art. 6 ust. 1 lit. f</w:t>
      </w:r>
      <w:r w:rsidRPr="00745488">
        <w:rPr>
          <w:rFonts w:eastAsia="Times New Roman"/>
          <w:i/>
          <w:sz w:val="18"/>
          <w:szCs w:val="18"/>
          <w:lang w:eastAsia="pl-PL"/>
        </w:rPr>
        <w:t xml:space="preserve"> </w:t>
      </w:r>
      <w:r w:rsidRPr="00745488">
        <w:rPr>
          <w:rFonts w:eastAsia="Times New Roman"/>
          <w:sz w:val="18"/>
          <w:szCs w:val="18"/>
          <w:lang w:eastAsia="pl-PL"/>
        </w:rPr>
        <w:t xml:space="preserve">RODO - przetwarzanie jest niezbędne do celów wynikających z prawnie uzasadnionych interesów realizowanych przez administratora, to jest wykonania Umowy, której przedmiotem jest realizacja Inwestycji, zawartej w wyniku udzielenia </w:t>
      </w:r>
      <w:r w:rsidRPr="00745488">
        <w:rPr>
          <w:sz w:val="18"/>
          <w:szCs w:val="18"/>
        </w:rPr>
        <w:t>zamówienia publicznego;</w:t>
      </w:r>
    </w:p>
    <w:p w14:paraId="2D6E9C6D" w14:textId="77777777" w:rsidR="0022541C" w:rsidRPr="00745488" w:rsidRDefault="0022541C" w:rsidP="00A0236C">
      <w:pPr>
        <w:pStyle w:val="Akapitzlist"/>
        <w:numPr>
          <w:ilvl w:val="0"/>
          <w:numId w:val="47"/>
        </w:numPr>
        <w:spacing w:after="0" w:line="240" w:lineRule="auto"/>
        <w:jc w:val="both"/>
        <w:rPr>
          <w:rFonts w:eastAsia="Times New Roman"/>
          <w:sz w:val="18"/>
          <w:szCs w:val="18"/>
          <w:lang w:eastAsia="pl-PL"/>
        </w:rPr>
      </w:pPr>
      <w:r w:rsidRPr="00745488">
        <w:rPr>
          <w:rFonts w:eastAsia="Times New Roman"/>
          <w:sz w:val="18"/>
          <w:szCs w:val="18"/>
          <w:lang w:eastAsia="pl-PL"/>
        </w:rPr>
        <w:t xml:space="preserve">odbiorcami Pani/Pana danych osobowych będą osoby lub podmioty, którym udostępniona zostanie Umowa oraz dokumentacja związana z jej wykonywaniem w oparciu o obowiązujące przepisy prawa; </w:t>
      </w:r>
    </w:p>
    <w:p w14:paraId="0773BF1E" w14:textId="77777777" w:rsidR="0022541C" w:rsidRPr="00745488" w:rsidRDefault="0022541C" w:rsidP="00A0236C">
      <w:pPr>
        <w:pStyle w:val="Akapitzlist"/>
        <w:numPr>
          <w:ilvl w:val="0"/>
          <w:numId w:val="47"/>
        </w:numPr>
        <w:spacing w:after="0" w:line="240" w:lineRule="auto"/>
        <w:jc w:val="both"/>
        <w:rPr>
          <w:rFonts w:eastAsia="Times New Roman"/>
          <w:sz w:val="18"/>
          <w:szCs w:val="18"/>
          <w:lang w:eastAsia="pl-PL"/>
        </w:rPr>
      </w:pPr>
      <w:r w:rsidRPr="00745488">
        <w:rPr>
          <w:rFonts w:eastAsia="Times New Roman"/>
          <w:sz w:val="18"/>
          <w:szCs w:val="18"/>
          <w:lang w:eastAsia="pl-PL"/>
        </w:rPr>
        <w:t>Pani/Pana dane osobowe będą przechowywane, przez okres 3 lat od dnia zakończenia okresu gwarancji lub rękojmi udzielonej przez Wykonawcę na roboty budowlane lub usługi realizowane w ramach Inwestycji oraz/lub przez okres trwałości projektu dofinansowanego ze środków Unii Europejskiej (gdy Inwestycja jest dofinansowywana ze środków UE)</w:t>
      </w:r>
    </w:p>
    <w:p w14:paraId="7E779A3E" w14:textId="77777777" w:rsidR="0022541C" w:rsidRPr="00745488" w:rsidRDefault="0022541C" w:rsidP="00A0236C">
      <w:pPr>
        <w:pStyle w:val="Akapitzlist"/>
        <w:numPr>
          <w:ilvl w:val="0"/>
          <w:numId w:val="47"/>
        </w:numPr>
        <w:spacing w:after="0" w:line="240" w:lineRule="auto"/>
        <w:jc w:val="both"/>
        <w:rPr>
          <w:rFonts w:eastAsia="Times New Roman"/>
          <w:b/>
          <w:i/>
          <w:sz w:val="18"/>
          <w:szCs w:val="18"/>
          <w:lang w:eastAsia="pl-PL"/>
        </w:rPr>
      </w:pPr>
      <w:r w:rsidRPr="00745488">
        <w:rPr>
          <w:rFonts w:eastAsia="Times New Roman"/>
          <w:sz w:val="18"/>
          <w:szCs w:val="18"/>
          <w:lang w:eastAsia="pl-PL"/>
        </w:rPr>
        <w:t xml:space="preserve">Podanie przez Panią/Pana danych osobowych bezpośrednio Pani/Pana dotyczących jest dobrowolne; konsekwencje niepodania określonych danych stanowi naruszenie postanowień Umowy zawartej pomiędzy Wykonawcą a zamawiającym o realizacji Inwestycji;  </w:t>
      </w:r>
    </w:p>
    <w:p w14:paraId="4D652D24" w14:textId="77777777" w:rsidR="0022541C" w:rsidRPr="00745488" w:rsidRDefault="0022541C" w:rsidP="00A0236C">
      <w:pPr>
        <w:pStyle w:val="Akapitzlist"/>
        <w:numPr>
          <w:ilvl w:val="0"/>
          <w:numId w:val="47"/>
        </w:numPr>
        <w:spacing w:after="0" w:line="240" w:lineRule="auto"/>
        <w:jc w:val="both"/>
        <w:rPr>
          <w:sz w:val="18"/>
          <w:szCs w:val="18"/>
        </w:rPr>
      </w:pPr>
      <w:r w:rsidRPr="00745488">
        <w:rPr>
          <w:rFonts w:eastAsia="Times New Roman"/>
          <w:sz w:val="18"/>
          <w:szCs w:val="18"/>
          <w:lang w:eastAsia="pl-PL"/>
        </w:rPr>
        <w:t>W odniesieniu do Pani/Pana danych osobowych decyzje nie będą podejmowane w sposób zautomatyzowany, stosowanie do art. 22 RODO;</w:t>
      </w:r>
    </w:p>
    <w:p w14:paraId="3D819838" w14:textId="77777777" w:rsidR="0022541C" w:rsidRPr="00745488" w:rsidRDefault="0022541C" w:rsidP="00A0236C">
      <w:pPr>
        <w:pStyle w:val="Akapitzlist"/>
        <w:numPr>
          <w:ilvl w:val="0"/>
          <w:numId w:val="47"/>
        </w:numPr>
        <w:spacing w:after="0" w:line="240" w:lineRule="auto"/>
        <w:jc w:val="both"/>
        <w:rPr>
          <w:sz w:val="18"/>
          <w:szCs w:val="18"/>
        </w:rPr>
      </w:pPr>
      <w:r w:rsidRPr="00745488">
        <w:rPr>
          <w:sz w:val="18"/>
          <w:szCs w:val="18"/>
        </w:rPr>
        <w:t>Źródłem pochodzenia Pani/Pana danych jest Wykonawca Inwestycji.</w:t>
      </w:r>
    </w:p>
    <w:p w14:paraId="2FB96387" w14:textId="77777777" w:rsidR="0022541C" w:rsidRPr="00745488" w:rsidRDefault="0022541C" w:rsidP="00A0236C">
      <w:pPr>
        <w:pStyle w:val="Akapitzlist"/>
        <w:numPr>
          <w:ilvl w:val="0"/>
          <w:numId w:val="47"/>
        </w:numPr>
        <w:spacing w:after="0" w:line="240" w:lineRule="auto"/>
        <w:jc w:val="both"/>
        <w:rPr>
          <w:rFonts w:eastAsia="Times New Roman"/>
          <w:sz w:val="18"/>
          <w:szCs w:val="18"/>
          <w:lang w:eastAsia="pl-PL"/>
        </w:rPr>
      </w:pPr>
      <w:r w:rsidRPr="00745488">
        <w:rPr>
          <w:rFonts w:eastAsia="Times New Roman"/>
          <w:sz w:val="18"/>
          <w:szCs w:val="18"/>
          <w:lang w:eastAsia="pl-PL"/>
        </w:rPr>
        <w:t>Posiada Pani/Pan:</w:t>
      </w:r>
    </w:p>
    <w:p w14:paraId="762BFAF2" w14:textId="77777777" w:rsidR="0022541C" w:rsidRPr="00745488" w:rsidRDefault="0022541C" w:rsidP="00A0236C">
      <w:pPr>
        <w:pStyle w:val="Akapitzlist"/>
        <w:numPr>
          <w:ilvl w:val="0"/>
          <w:numId w:val="48"/>
        </w:numPr>
        <w:spacing w:after="0" w:line="240" w:lineRule="auto"/>
        <w:jc w:val="both"/>
        <w:rPr>
          <w:rFonts w:eastAsia="Times New Roman"/>
          <w:sz w:val="18"/>
          <w:szCs w:val="18"/>
          <w:lang w:eastAsia="pl-PL"/>
        </w:rPr>
      </w:pPr>
      <w:r w:rsidRPr="00745488">
        <w:rPr>
          <w:rFonts w:eastAsia="Times New Roman"/>
          <w:sz w:val="18"/>
          <w:szCs w:val="18"/>
          <w:lang w:eastAsia="pl-PL"/>
        </w:rPr>
        <w:t>prawo dostępu do danych osobowych Pani/Pana dotyczących (art. 15 RODO);</w:t>
      </w:r>
    </w:p>
    <w:p w14:paraId="10470C01" w14:textId="77777777" w:rsidR="0022541C" w:rsidRPr="00745488" w:rsidRDefault="0022541C" w:rsidP="00A0236C">
      <w:pPr>
        <w:pStyle w:val="Akapitzlist"/>
        <w:numPr>
          <w:ilvl w:val="0"/>
          <w:numId w:val="48"/>
        </w:numPr>
        <w:spacing w:after="0" w:line="240" w:lineRule="auto"/>
        <w:jc w:val="both"/>
        <w:rPr>
          <w:rFonts w:eastAsia="Times New Roman"/>
          <w:sz w:val="18"/>
          <w:szCs w:val="18"/>
          <w:lang w:eastAsia="pl-PL"/>
        </w:rPr>
      </w:pPr>
      <w:r w:rsidRPr="00745488">
        <w:rPr>
          <w:rFonts w:eastAsia="Times New Roman"/>
          <w:sz w:val="18"/>
          <w:szCs w:val="18"/>
          <w:lang w:eastAsia="pl-PL"/>
        </w:rPr>
        <w:t>prawo do sprostowania Pani/Pana danych osobowych (art. 16 RODO);</w:t>
      </w:r>
    </w:p>
    <w:p w14:paraId="10A44008" w14:textId="77777777" w:rsidR="0022541C" w:rsidRPr="00745488" w:rsidRDefault="0022541C" w:rsidP="00A0236C">
      <w:pPr>
        <w:pStyle w:val="Akapitzlist"/>
        <w:numPr>
          <w:ilvl w:val="0"/>
          <w:numId w:val="48"/>
        </w:numPr>
        <w:spacing w:after="0" w:line="240" w:lineRule="auto"/>
        <w:jc w:val="both"/>
        <w:rPr>
          <w:rFonts w:eastAsia="Times New Roman"/>
          <w:sz w:val="18"/>
          <w:szCs w:val="18"/>
          <w:lang w:eastAsia="pl-PL"/>
        </w:rPr>
      </w:pPr>
      <w:r w:rsidRPr="00745488">
        <w:rPr>
          <w:rFonts w:eastAsia="Times New Roman"/>
          <w:sz w:val="18"/>
          <w:szCs w:val="18"/>
          <w:lang w:eastAsia="pl-PL"/>
        </w:rPr>
        <w:t xml:space="preserve">prawo żądania od administratora ograniczenia przetwarzania danych osobowych z zastrzeżeniem przypadków, o których mowa w art. 18 ust. 2 RODO;  </w:t>
      </w:r>
    </w:p>
    <w:p w14:paraId="08393931" w14:textId="77777777" w:rsidR="0022541C" w:rsidRPr="00745488" w:rsidRDefault="0022541C" w:rsidP="00A0236C">
      <w:pPr>
        <w:pStyle w:val="Akapitzlist"/>
        <w:numPr>
          <w:ilvl w:val="0"/>
          <w:numId w:val="48"/>
        </w:numPr>
        <w:spacing w:after="0" w:line="240" w:lineRule="auto"/>
        <w:jc w:val="both"/>
        <w:rPr>
          <w:rFonts w:eastAsia="Times New Roman"/>
          <w:i/>
          <w:sz w:val="18"/>
          <w:szCs w:val="18"/>
          <w:lang w:eastAsia="pl-PL"/>
        </w:rPr>
      </w:pPr>
      <w:r w:rsidRPr="00745488">
        <w:rPr>
          <w:rFonts w:eastAsia="Times New Roman"/>
          <w:sz w:val="18"/>
          <w:szCs w:val="18"/>
          <w:lang w:eastAsia="pl-PL"/>
        </w:rPr>
        <w:t xml:space="preserve">prawo do wniesienia skargi do Prezesa Urzędu Ochrony Danych Osobowych, gdy uzna Pani/Pan, że przetwarzanie danych osobowych Pani/Pana dotyczących narusza przepisy RODO; </w:t>
      </w:r>
    </w:p>
    <w:p w14:paraId="1653CED1" w14:textId="77777777" w:rsidR="0022541C" w:rsidRPr="00745488" w:rsidRDefault="0022541C" w:rsidP="00A0236C">
      <w:pPr>
        <w:pStyle w:val="Akapitzlist"/>
        <w:numPr>
          <w:ilvl w:val="0"/>
          <w:numId w:val="48"/>
        </w:numPr>
        <w:spacing w:after="0" w:line="240" w:lineRule="auto"/>
        <w:jc w:val="both"/>
        <w:rPr>
          <w:rFonts w:eastAsia="Times New Roman"/>
          <w:sz w:val="18"/>
          <w:szCs w:val="18"/>
          <w:lang w:eastAsia="pl-PL"/>
        </w:rPr>
      </w:pPr>
      <w:r w:rsidRPr="00745488">
        <w:rPr>
          <w:rFonts w:eastAsia="Times New Roman"/>
          <w:sz w:val="18"/>
          <w:szCs w:val="18"/>
          <w:lang w:eastAsia="pl-PL"/>
        </w:rPr>
        <w:t xml:space="preserve">prawo sprzeciwu, z przyczyn związanych z Pani/Pana szczególną sytuacją - wobec przetwarzania danych osobowych. </w:t>
      </w:r>
    </w:p>
    <w:p w14:paraId="2831DC61" w14:textId="77777777" w:rsidR="0022541C" w:rsidRPr="00745488" w:rsidRDefault="0022541C" w:rsidP="00A0236C">
      <w:pPr>
        <w:pStyle w:val="Akapitzlist"/>
        <w:numPr>
          <w:ilvl w:val="0"/>
          <w:numId w:val="47"/>
        </w:numPr>
        <w:spacing w:after="0" w:line="240" w:lineRule="auto"/>
        <w:jc w:val="both"/>
        <w:rPr>
          <w:rFonts w:eastAsia="Times New Roman"/>
          <w:i/>
          <w:sz w:val="18"/>
          <w:szCs w:val="18"/>
          <w:lang w:eastAsia="pl-PL"/>
        </w:rPr>
      </w:pPr>
      <w:r w:rsidRPr="00745488">
        <w:rPr>
          <w:rFonts w:eastAsia="Times New Roman"/>
          <w:sz w:val="18"/>
          <w:szCs w:val="18"/>
          <w:lang w:eastAsia="pl-PL"/>
        </w:rPr>
        <w:t>nie przysługuje Pani/Panu:</w:t>
      </w:r>
    </w:p>
    <w:p w14:paraId="1BE02E69" w14:textId="77777777" w:rsidR="0022541C" w:rsidRPr="00745488" w:rsidRDefault="0022541C" w:rsidP="00A0236C">
      <w:pPr>
        <w:pStyle w:val="Akapitzlist"/>
        <w:numPr>
          <w:ilvl w:val="0"/>
          <w:numId w:val="46"/>
        </w:numPr>
        <w:spacing w:after="0" w:line="240" w:lineRule="auto"/>
        <w:jc w:val="both"/>
        <w:rPr>
          <w:rFonts w:eastAsia="Times New Roman"/>
          <w:i/>
          <w:sz w:val="18"/>
          <w:szCs w:val="18"/>
          <w:lang w:eastAsia="pl-PL"/>
        </w:rPr>
      </w:pPr>
      <w:r w:rsidRPr="00745488">
        <w:rPr>
          <w:rFonts w:eastAsia="Times New Roman"/>
          <w:sz w:val="18"/>
          <w:szCs w:val="18"/>
          <w:lang w:eastAsia="pl-PL"/>
        </w:rPr>
        <w:t>w związku z art. 17 ust. 3 lit. b, d lub e RODO prawo do usunięcia danych osobowych;</w:t>
      </w:r>
    </w:p>
    <w:p w14:paraId="02613C54" w14:textId="7A40D578" w:rsidR="0022541C" w:rsidRPr="00745488" w:rsidRDefault="0022541C" w:rsidP="00A0236C">
      <w:pPr>
        <w:pStyle w:val="Akapitzlist"/>
        <w:numPr>
          <w:ilvl w:val="0"/>
          <w:numId w:val="46"/>
        </w:numPr>
        <w:spacing w:after="0" w:line="240" w:lineRule="auto"/>
        <w:ind w:left="851" w:hanging="283"/>
        <w:jc w:val="both"/>
        <w:rPr>
          <w:rFonts w:eastAsia="Times New Roman"/>
          <w:b/>
          <w:i/>
          <w:sz w:val="18"/>
          <w:szCs w:val="18"/>
          <w:lang w:eastAsia="pl-PL"/>
        </w:rPr>
      </w:pPr>
      <w:r w:rsidRPr="00745488">
        <w:rPr>
          <w:rFonts w:eastAsia="Times New Roman"/>
          <w:sz w:val="18"/>
          <w:szCs w:val="18"/>
          <w:lang w:eastAsia="pl-PL"/>
        </w:rPr>
        <w:t>prawo do przenoszenia danych osobowych, o którym mowa w art. 20 RODO</w:t>
      </w:r>
      <w:r w:rsidR="00E0634F" w:rsidRPr="00745488">
        <w:rPr>
          <w:rFonts w:eastAsia="Times New Roman"/>
          <w:sz w:val="18"/>
          <w:szCs w:val="18"/>
          <w:lang w:eastAsia="pl-PL"/>
        </w:rPr>
        <w:t>.</w:t>
      </w:r>
    </w:p>
    <w:p w14:paraId="6F35F510" w14:textId="04075423" w:rsidR="00E0634F" w:rsidRPr="00745488" w:rsidRDefault="00E0634F" w:rsidP="00E0634F">
      <w:pPr>
        <w:pStyle w:val="Akapitzlist"/>
        <w:spacing w:after="0" w:line="240" w:lineRule="auto"/>
        <w:ind w:left="851"/>
        <w:jc w:val="both"/>
        <w:rPr>
          <w:rFonts w:eastAsia="Times New Roman"/>
          <w:sz w:val="18"/>
          <w:szCs w:val="18"/>
          <w:lang w:eastAsia="pl-PL"/>
        </w:rPr>
      </w:pPr>
    </w:p>
    <w:p w14:paraId="283376CB" w14:textId="77777777" w:rsidR="00E0634F" w:rsidRPr="00745488" w:rsidRDefault="00E0634F" w:rsidP="00E0634F">
      <w:pPr>
        <w:pStyle w:val="Akapitzlist"/>
        <w:spacing w:after="0" w:line="240" w:lineRule="auto"/>
        <w:ind w:left="851"/>
        <w:jc w:val="both"/>
        <w:rPr>
          <w:rFonts w:eastAsia="Times New Roman"/>
          <w:b/>
          <w:i/>
          <w:sz w:val="18"/>
          <w:szCs w:val="18"/>
          <w:lang w:eastAsia="pl-PL"/>
        </w:rPr>
      </w:pPr>
    </w:p>
    <w:p w14:paraId="1ED9CE97" w14:textId="77777777" w:rsidR="0022541C" w:rsidRPr="00745488" w:rsidRDefault="0022541C" w:rsidP="0022541C">
      <w:pPr>
        <w:spacing w:after="0" w:line="240" w:lineRule="auto"/>
        <w:jc w:val="both"/>
        <w:rPr>
          <w:sz w:val="18"/>
          <w:szCs w:val="18"/>
        </w:rPr>
      </w:pPr>
      <w:r w:rsidRPr="00745488">
        <w:rPr>
          <w:sz w:val="18"/>
          <w:szCs w:val="18"/>
        </w:rPr>
        <w:t xml:space="preserve">Potwierdzam otrzymanie powyższej informacji. </w:t>
      </w:r>
    </w:p>
    <w:p w14:paraId="24D73426" w14:textId="77777777" w:rsidR="0022541C" w:rsidRPr="00745488" w:rsidRDefault="0022541C" w:rsidP="0022541C">
      <w:pPr>
        <w:spacing w:after="0" w:line="240" w:lineRule="auto"/>
        <w:jc w:val="both"/>
        <w:rPr>
          <w:sz w:val="18"/>
          <w:szCs w:val="18"/>
        </w:rPr>
      </w:pPr>
      <w:r w:rsidRPr="00745488">
        <w:rPr>
          <w:sz w:val="18"/>
          <w:szCs w:val="18"/>
        </w:rPr>
        <w:t>………………………………………………………</w:t>
      </w:r>
    </w:p>
    <w:p w14:paraId="6EF85F9B" w14:textId="77777777" w:rsidR="0022541C" w:rsidRPr="00745488" w:rsidRDefault="0022541C" w:rsidP="0022541C">
      <w:pPr>
        <w:spacing w:after="0" w:line="240" w:lineRule="auto"/>
        <w:rPr>
          <w:b/>
          <w:sz w:val="18"/>
          <w:szCs w:val="18"/>
        </w:rPr>
      </w:pPr>
      <w:r w:rsidRPr="00745488">
        <w:rPr>
          <w:sz w:val="18"/>
          <w:szCs w:val="18"/>
        </w:rPr>
        <w:t>/data, imię i nazwisko, podpis/</w:t>
      </w:r>
    </w:p>
    <w:sectPr w:rsidR="0022541C" w:rsidRPr="00745488">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25E7E" w14:textId="77777777" w:rsidR="00225AD0" w:rsidRDefault="00225AD0">
      <w:pPr>
        <w:spacing w:after="0" w:line="240" w:lineRule="auto"/>
      </w:pPr>
      <w:r>
        <w:separator/>
      </w:r>
    </w:p>
  </w:endnote>
  <w:endnote w:type="continuationSeparator" w:id="0">
    <w:p w14:paraId="35E216B0" w14:textId="77777777" w:rsidR="00225AD0" w:rsidRDefault="00225A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TimesNew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DCCC1" w14:textId="77777777" w:rsidR="00225AD0" w:rsidRDefault="00225AD0">
      <w:pPr>
        <w:spacing w:after="0" w:line="240" w:lineRule="auto"/>
      </w:pPr>
      <w:r>
        <w:separator/>
      </w:r>
    </w:p>
  </w:footnote>
  <w:footnote w:type="continuationSeparator" w:id="0">
    <w:p w14:paraId="5F1E797E" w14:textId="77777777" w:rsidR="00225AD0" w:rsidRDefault="00225A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8"/>
    <w:multiLevelType w:val="multilevel"/>
    <w:tmpl w:val="C9A42206"/>
    <w:name w:val="WW8Num24"/>
    <w:lvl w:ilvl="0">
      <w:start w:val="1"/>
      <w:numFmt w:val="decimal"/>
      <w:lvlText w:val="%1."/>
      <w:lvlJc w:val="left"/>
      <w:pPr>
        <w:tabs>
          <w:tab w:val="num" w:pos="567"/>
        </w:tabs>
        <w:ind w:left="567" w:hanging="567"/>
      </w:pPr>
    </w:lvl>
    <w:lvl w:ilvl="1">
      <w:start w:val="2"/>
      <w:numFmt w:val="decimal"/>
      <w:lvlText w:val="%2."/>
      <w:lvlJc w:val="left"/>
      <w:pPr>
        <w:tabs>
          <w:tab w:val="num" w:pos="360"/>
        </w:tabs>
        <w:ind w:left="360" w:hanging="360"/>
      </w:pPr>
      <w:rPr>
        <w:rFonts w:ascii="Garamond" w:hAnsi="Garamond" w:cs="Garamond" w:hint="default"/>
        <w:kern w:val="2"/>
      </w:rPr>
    </w:lvl>
    <w:lvl w:ilvl="2">
      <w:start w:val="1"/>
      <w:numFmt w:val="lowerRoman"/>
      <w:lvlText w:val="%3."/>
      <w:lvlJc w:val="right"/>
      <w:pPr>
        <w:tabs>
          <w:tab w:val="num" w:pos="180"/>
        </w:tabs>
        <w:ind w:left="180" w:hanging="180"/>
      </w:pPr>
    </w:lvl>
    <w:lvl w:ilvl="3">
      <w:start w:val="1"/>
      <w:numFmt w:val="decimal"/>
      <w:lvlText w:val="%4."/>
      <w:lvlJc w:val="left"/>
      <w:pPr>
        <w:tabs>
          <w:tab w:val="num" w:pos="900"/>
        </w:tabs>
        <w:ind w:left="900" w:hanging="360"/>
      </w:pPr>
      <w:rPr>
        <w:rFonts w:asciiTheme="minorHAnsi" w:hAnsiTheme="minorHAnsi" w:cstheme="minorHAnsi" w:hint="default"/>
        <w:b w:val="0"/>
        <w:sz w:val="20"/>
        <w:szCs w:val="20"/>
      </w:rPr>
    </w:lvl>
    <w:lvl w:ilvl="4">
      <w:start w:val="1"/>
      <w:numFmt w:val="lowerLetter"/>
      <w:lvlText w:val="%5."/>
      <w:lvlJc w:val="left"/>
      <w:pPr>
        <w:tabs>
          <w:tab w:val="num" w:pos="1620"/>
        </w:tabs>
        <w:ind w:left="1620" w:hanging="360"/>
      </w:pPr>
    </w:lvl>
    <w:lvl w:ilvl="5">
      <w:start w:val="1"/>
      <w:numFmt w:val="lowerRoman"/>
      <w:lvlText w:val="%6."/>
      <w:lvlJc w:val="right"/>
      <w:pPr>
        <w:tabs>
          <w:tab w:val="num" w:pos="2340"/>
        </w:tabs>
        <w:ind w:left="2340" w:hanging="180"/>
      </w:pPr>
    </w:lvl>
    <w:lvl w:ilvl="6">
      <w:start w:val="1"/>
      <w:numFmt w:val="decimal"/>
      <w:lvlText w:val="%7."/>
      <w:lvlJc w:val="left"/>
      <w:pPr>
        <w:tabs>
          <w:tab w:val="num" w:pos="3060"/>
        </w:tabs>
        <w:ind w:left="3060" w:hanging="360"/>
      </w:pPr>
    </w:lvl>
    <w:lvl w:ilvl="7">
      <w:start w:val="1"/>
      <w:numFmt w:val="lowerLetter"/>
      <w:lvlText w:val="%8."/>
      <w:lvlJc w:val="left"/>
      <w:pPr>
        <w:tabs>
          <w:tab w:val="num" w:pos="3780"/>
        </w:tabs>
        <w:ind w:left="3780" w:hanging="360"/>
      </w:pPr>
    </w:lvl>
    <w:lvl w:ilvl="8">
      <w:start w:val="1"/>
      <w:numFmt w:val="lowerRoman"/>
      <w:lvlText w:val="%9."/>
      <w:lvlJc w:val="right"/>
      <w:pPr>
        <w:tabs>
          <w:tab w:val="num" w:pos="4500"/>
        </w:tabs>
        <w:ind w:left="4500" w:hanging="180"/>
      </w:pPr>
    </w:lvl>
  </w:abstractNum>
  <w:abstractNum w:abstractNumId="1" w15:restartNumberingAfterBreak="0">
    <w:nsid w:val="0000001B"/>
    <w:multiLevelType w:val="singleLevel"/>
    <w:tmpl w:val="CC44F976"/>
    <w:name w:val="WW8Num27"/>
    <w:lvl w:ilvl="0">
      <w:start w:val="1"/>
      <w:numFmt w:val="decimal"/>
      <w:lvlText w:val="%1."/>
      <w:lvlJc w:val="left"/>
      <w:pPr>
        <w:tabs>
          <w:tab w:val="num" w:pos="0"/>
        </w:tabs>
        <w:ind w:left="360" w:hanging="360"/>
      </w:pPr>
      <w:rPr>
        <w:rFonts w:asciiTheme="minorHAnsi" w:eastAsia="Arial Unicode MS" w:hAnsiTheme="minorHAnsi" w:cstheme="minorHAnsi" w:hint="default"/>
        <w:b w:val="0"/>
        <w:i w:val="0"/>
        <w:spacing w:val="0"/>
        <w:w w:val="100"/>
        <w:kern w:val="2"/>
        <w:position w:val="0"/>
        <w:sz w:val="20"/>
        <w:szCs w:val="20"/>
        <w:vertAlign w:val="baseline"/>
      </w:rPr>
    </w:lvl>
  </w:abstractNum>
  <w:abstractNum w:abstractNumId="2" w15:restartNumberingAfterBreak="0">
    <w:nsid w:val="0000001C"/>
    <w:multiLevelType w:val="singleLevel"/>
    <w:tmpl w:val="EE9680F2"/>
    <w:name w:val="WW8Num28"/>
    <w:lvl w:ilvl="0">
      <w:start w:val="1"/>
      <w:numFmt w:val="decimal"/>
      <w:lvlText w:val="%1."/>
      <w:lvlJc w:val="left"/>
      <w:pPr>
        <w:tabs>
          <w:tab w:val="num" w:pos="0"/>
        </w:tabs>
        <w:ind w:left="644" w:hanging="360"/>
      </w:pPr>
      <w:rPr>
        <w:rFonts w:ascii="Calibri" w:hAnsi="Calibri" w:cs="Calibri" w:hint="default"/>
        <w:b w:val="0"/>
      </w:rPr>
    </w:lvl>
  </w:abstractNum>
  <w:abstractNum w:abstractNumId="3" w15:restartNumberingAfterBreak="0">
    <w:nsid w:val="0000001D"/>
    <w:multiLevelType w:val="singleLevel"/>
    <w:tmpl w:val="373EC3F0"/>
    <w:name w:val="WW8Num29"/>
    <w:lvl w:ilvl="0">
      <w:start w:val="1"/>
      <w:numFmt w:val="decimal"/>
      <w:lvlText w:val="%1)"/>
      <w:lvlJc w:val="left"/>
      <w:pPr>
        <w:tabs>
          <w:tab w:val="num" w:pos="0"/>
        </w:tabs>
        <w:ind w:left="360" w:hanging="360"/>
      </w:pPr>
      <w:rPr>
        <w:rFonts w:ascii="Calibri" w:hAnsi="Calibri" w:cs="Calibri" w:hint="default"/>
        <w:b w:val="0"/>
        <w:bCs/>
      </w:rPr>
    </w:lvl>
  </w:abstractNum>
  <w:abstractNum w:abstractNumId="4" w15:restartNumberingAfterBreak="0">
    <w:nsid w:val="0000002B"/>
    <w:multiLevelType w:val="multilevel"/>
    <w:tmpl w:val="75FEF6A0"/>
    <w:name w:val="WW8Num43"/>
    <w:lvl w:ilvl="0">
      <w:start w:val="1"/>
      <w:numFmt w:val="decimal"/>
      <w:lvlText w:val="%1."/>
      <w:lvlJc w:val="left"/>
      <w:pPr>
        <w:tabs>
          <w:tab w:val="num" w:pos="540"/>
        </w:tabs>
        <w:ind w:left="540" w:hanging="360"/>
      </w:pPr>
      <w:rPr>
        <w:rFonts w:ascii="Calibri" w:hAnsi="Calibri" w:cs="Calibri" w:hint="default"/>
        <w:sz w:val="20"/>
      </w:rPr>
    </w:lvl>
    <w:lvl w:ilvl="1">
      <w:start w:val="1"/>
      <w:numFmt w:val="decimal"/>
      <w:lvlText w:val="%2."/>
      <w:lvlJc w:val="left"/>
      <w:pPr>
        <w:tabs>
          <w:tab w:val="num" w:pos="1440"/>
        </w:tabs>
        <w:ind w:left="1440" w:hanging="360"/>
      </w:pPr>
      <w:rPr>
        <w:rFonts w:ascii="Garamond" w:hAnsi="Garamond" w:cs="Garamond"/>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62F7A76"/>
    <w:multiLevelType w:val="multilevel"/>
    <w:tmpl w:val="C06A1460"/>
    <w:lvl w:ilvl="0">
      <w:start w:val="1"/>
      <w:numFmt w:val="decimal"/>
      <w:lvlText w:val="%1."/>
      <w:lvlJc w:val="left"/>
      <w:pPr>
        <w:tabs>
          <w:tab w:val="num" w:pos="360"/>
        </w:tabs>
        <w:ind w:left="36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36955"/>
    <w:multiLevelType w:val="hybridMultilevel"/>
    <w:tmpl w:val="1CD0B458"/>
    <w:lvl w:ilvl="0" w:tplc="1BA4A246">
      <w:start w:val="1"/>
      <w:numFmt w:val="decimal"/>
      <w:lvlText w:val="%1."/>
      <w:lvlJc w:val="left"/>
      <w:pPr>
        <w:tabs>
          <w:tab w:val="num" w:pos="928"/>
        </w:tabs>
        <w:ind w:left="928" w:hanging="360"/>
      </w:pPr>
      <w:rPr>
        <w:rFonts w:asciiTheme="minorHAnsi" w:eastAsia="SimSun" w:hAnsiTheme="minorHAnsi" w:cstheme="minorHAnsi"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0D495034"/>
    <w:multiLevelType w:val="hybridMultilevel"/>
    <w:tmpl w:val="A920B778"/>
    <w:lvl w:ilvl="0" w:tplc="1A1AC652">
      <w:start w:val="1"/>
      <w:numFmt w:val="decimal"/>
      <w:lvlText w:val="%1."/>
      <w:lvlJc w:val="left"/>
      <w:pPr>
        <w:tabs>
          <w:tab w:val="num" w:pos="283"/>
        </w:tabs>
        <w:ind w:left="283" w:hanging="283"/>
      </w:pPr>
      <w:rPr>
        <w:rFonts w:asciiTheme="minorHAnsi" w:hAnsiTheme="minorHAnsi" w:cstheme="minorHAnsi" w:hint="default"/>
        <w:b w:val="0"/>
        <w:strike w:val="0"/>
        <w:dstrike w:val="0"/>
        <w:sz w:val="20"/>
        <w:szCs w:val="2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DB16BDE"/>
    <w:multiLevelType w:val="hybridMultilevel"/>
    <w:tmpl w:val="010209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375A42"/>
    <w:multiLevelType w:val="hybridMultilevel"/>
    <w:tmpl w:val="B1C09EC6"/>
    <w:lvl w:ilvl="0" w:tplc="04150011">
      <w:start w:val="1"/>
      <w:numFmt w:val="decimal"/>
      <w:lvlText w:val="%1)"/>
      <w:lvlJc w:val="left"/>
      <w:pPr>
        <w:ind w:left="1437" w:hanging="360"/>
      </w:pPr>
    </w:lvl>
    <w:lvl w:ilvl="1" w:tplc="04150019">
      <w:start w:val="1"/>
      <w:numFmt w:val="lowerLetter"/>
      <w:lvlText w:val="%2."/>
      <w:lvlJc w:val="left"/>
      <w:pPr>
        <w:ind w:left="2157" w:hanging="360"/>
      </w:pPr>
    </w:lvl>
    <w:lvl w:ilvl="2" w:tplc="0415001B">
      <w:start w:val="1"/>
      <w:numFmt w:val="lowerRoman"/>
      <w:lvlText w:val="%3."/>
      <w:lvlJc w:val="right"/>
      <w:pPr>
        <w:ind w:left="2877" w:hanging="180"/>
      </w:pPr>
    </w:lvl>
    <w:lvl w:ilvl="3" w:tplc="0415000F">
      <w:start w:val="1"/>
      <w:numFmt w:val="decimal"/>
      <w:lvlText w:val="%4."/>
      <w:lvlJc w:val="left"/>
      <w:pPr>
        <w:ind w:left="3597" w:hanging="360"/>
      </w:pPr>
    </w:lvl>
    <w:lvl w:ilvl="4" w:tplc="04150019">
      <w:start w:val="1"/>
      <w:numFmt w:val="lowerLetter"/>
      <w:lvlText w:val="%5."/>
      <w:lvlJc w:val="left"/>
      <w:pPr>
        <w:ind w:left="4317" w:hanging="360"/>
      </w:pPr>
    </w:lvl>
    <w:lvl w:ilvl="5" w:tplc="0415001B">
      <w:start w:val="1"/>
      <w:numFmt w:val="lowerRoman"/>
      <w:lvlText w:val="%6."/>
      <w:lvlJc w:val="right"/>
      <w:pPr>
        <w:ind w:left="5037" w:hanging="180"/>
      </w:pPr>
    </w:lvl>
    <w:lvl w:ilvl="6" w:tplc="0415000F">
      <w:start w:val="1"/>
      <w:numFmt w:val="decimal"/>
      <w:lvlText w:val="%7."/>
      <w:lvlJc w:val="left"/>
      <w:pPr>
        <w:ind w:left="5757" w:hanging="360"/>
      </w:pPr>
    </w:lvl>
    <w:lvl w:ilvl="7" w:tplc="04150019">
      <w:start w:val="1"/>
      <w:numFmt w:val="lowerLetter"/>
      <w:lvlText w:val="%8."/>
      <w:lvlJc w:val="left"/>
      <w:pPr>
        <w:ind w:left="6477" w:hanging="360"/>
      </w:pPr>
    </w:lvl>
    <w:lvl w:ilvl="8" w:tplc="0415001B">
      <w:start w:val="1"/>
      <w:numFmt w:val="lowerRoman"/>
      <w:lvlText w:val="%9."/>
      <w:lvlJc w:val="right"/>
      <w:pPr>
        <w:ind w:left="7197" w:hanging="180"/>
      </w:pPr>
    </w:lvl>
  </w:abstractNum>
  <w:abstractNum w:abstractNumId="10" w15:restartNumberingAfterBreak="0">
    <w:nsid w:val="1138378D"/>
    <w:multiLevelType w:val="hybridMultilevel"/>
    <w:tmpl w:val="5F3E4D20"/>
    <w:lvl w:ilvl="0" w:tplc="335E2D5E">
      <w:start w:val="2"/>
      <w:numFmt w:val="decimal"/>
      <w:lvlText w:val="%1."/>
      <w:lvlJc w:val="left"/>
      <w:pPr>
        <w:tabs>
          <w:tab w:val="num" w:pos="360"/>
        </w:tabs>
        <w:ind w:left="360" w:hanging="360"/>
      </w:pPr>
      <w:rPr>
        <w:rFonts w:ascii="Calibri" w:eastAsia="SimSun" w:hAnsi="Calibri" w:cs="Calibr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2255AE6"/>
    <w:multiLevelType w:val="hybridMultilevel"/>
    <w:tmpl w:val="09E4DAB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4467AB4"/>
    <w:multiLevelType w:val="multilevel"/>
    <w:tmpl w:val="92EE3D6E"/>
    <w:lvl w:ilvl="0">
      <w:start w:val="1"/>
      <w:numFmt w:val="decimal"/>
      <w:lvlText w:val="%1"/>
      <w:lvlJc w:val="center"/>
      <w:pPr>
        <w:tabs>
          <w:tab w:val="num" w:pos="360"/>
        </w:tabs>
        <w:ind w:left="360" w:hanging="360"/>
      </w:pPr>
      <w:rPr>
        <w:rFonts w:ascii="Wingdings" w:hAnsi="Wingdings" w:cs="Wingdings" w:hint="default"/>
      </w:rPr>
    </w:lvl>
    <w:lvl w:ilvl="1">
      <w:start w:val="1"/>
      <w:numFmt w:val="decimal"/>
      <w:lvlText w:val="%2."/>
      <w:lvlJc w:val="left"/>
      <w:pPr>
        <w:tabs>
          <w:tab w:val="num" w:pos="862"/>
        </w:tabs>
        <w:ind w:left="862" w:hanging="720"/>
      </w:pPr>
      <w:rPr>
        <w:rFonts w:asciiTheme="minorHAnsi" w:hAnsiTheme="minorHAnsi" w:cstheme="minorHAnsi" w:hint="default"/>
        <w:b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rPr>
        <w:rFonts w:ascii="Symbol" w:hAnsi="Symbol" w:cs="Symbol" w:hint="default"/>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3" w15:restartNumberingAfterBreak="0">
    <w:nsid w:val="15120D79"/>
    <w:multiLevelType w:val="hybridMultilevel"/>
    <w:tmpl w:val="35A2050C"/>
    <w:lvl w:ilvl="0" w:tplc="97E6E888">
      <w:start w:val="1"/>
      <w:numFmt w:val="decimal"/>
      <w:lvlText w:val="%1."/>
      <w:lvlJc w:val="left"/>
      <w:pPr>
        <w:tabs>
          <w:tab w:val="num" w:pos="360"/>
        </w:tabs>
        <w:ind w:left="360" w:hanging="360"/>
      </w:pPr>
      <w:rPr>
        <w:rFonts w:asciiTheme="minorHAnsi" w:eastAsia="SimSun" w:hAnsiTheme="minorHAnsi" w:cstheme="minorHAnsi" w:hint="default"/>
      </w:rPr>
    </w:lvl>
    <w:lvl w:ilvl="1" w:tplc="D300420C">
      <w:start w:val="1"/>
      <w:numFmt w:val="lowerLetter"/>
      <w:lvlText w:val="%2)"/>
      <w:lvlJc w:val="left"/>
      <w:pPr>
        <w:tabs>
          <w:tab w:val="num" w:pos="1080"/>
        </w:tabs>
        <w:ind w:left="1080" w:hanging="360"/>
      </w:pPr>
      <w:rPr>
        <w:rFonts w:ascii="Calibri" w:eastAsia="Calibri" w:hAnsi="Calibri" w:cs="Calibri" w:hint="default"/>
        <w:b w:val="0"/>
      </w:rPr>
    </w:lvl>
    <w:lvl w:ilvl="2" w:tplc="0206EA12">
      <w:start w:val="1"/>
      <w:numFmt w:val="decimal"/>
      <w:lvlText w:val="%3)"/>
      <w:lvlJc w:val="left"/>
      <w:pPr>
        <w:ind w:left="1980" w:hanging="360"/>
      </w:pPr>
      <w:rPr>
        <w:sz w:val="20"/>
        <w:szCs w:val="20"/>
      </w:r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4" w15:restartNumberingAfterBreak="0">
    <w:nsid w:val="18412846"/>
    <w:multiLevelType w:val="hybridMultilevel"/>
    <w:tmpl w:val="4C04A8F2"/>
    <w:lvl w:ilvl="0" w:tplc="BC48CD34">
      <w:start w:val="2"/>
      <w:numFmt w:val="decimal"/>
      <w:lvlText w:val="%1)"/>
      <w:lvlJc w:val="left"/>
      <w:pPr>
        <w:ind w:left="786" w:hanging="360"/>
      </w:pPr>
      <w:rPr>
        <w:i w:val="0"/>
        <w:sz w:val="20"/>
        <w:szCs w:val="20"/>
      </w:rPr>
    </w:lvl>
    <w:lvl w:ilvl="1" w:tplc="04150019">
      <w:start w:val="1"/>
      <w:numFmt w:val="lowerLetter"/>
      <w:lvlText w:val="%2."/>
      <w:lvlJc w:val="left"/>
      <w:pPr>
        <w:ind w:left="786" w:hanging="360"/>
      </w:pPr>
    </w:lvl>
    <w:lvl w:ilvl="2" w:tplc="0415001B">
      <w:start w:val="1"/>
      <w:numFmt w:val="lowerRoman"/>
      <w:lvlText w:val="%3."/>
      <w:lvlJc w:val="right"/>
      <w:pPr>
        <w:ind w:left="1506" w:hanging="180"/>
      </w:pPr>
    </w:lvl>
    <w:lvl w:ilvl="3" w:tplc="0415000F">
      <w:start w:val="1"/>
      <w:numFmt w:val="decimal"/>
      <w:lvlText w:val="%4."/>
      <w:lvlJc w:val="left"/>
      <w:pPr>
        <w:ind w:left="2226" w:hanging="360"/>
      </w:pPr>
    </w:lvl>
    <w:lvl w:ilvl="4" w:tplc="04150019">
      <w:start w:val="1"/>
      <w:numFmt w:val="lowerLetter"/>
      <w:lvlText w:val="%5."/>
      <w:lvlJc w:val="left"/>
      <w:pPr>
        <w:ind w:left="2946" w:hanging="360"/>
      </w:pPr>
    </w:lvl>
    <w:lvl w:ilvl="5" w:tplc="0415001B">
      <w:start w:val="1"/>
      <w:numFmt w:val="lowerRoman"/>
      <w:lvlText w:val="%6."/>
      <w:lvlJc w:val="right"/>
      <w:pPr>
        <w:ind w:left="3666" w:hanging="180"/>
      </w:pPr>
    </w:lvl>
    <w:lvl w:ilvl="6" w:tplc="0415000F">
      <w:start w:val="1"/>
      <w:numFmt w:val="decimal"/>
      <w:lvlText w:val="%7."/>
      <w:lvlJc w:val="left"/>
      <w:pPr>
        <w:ind w:left="4386" w:hanging="360"/>
      </w:pPr>
    </w:lvl>
    <w:lvl w:ilvl="7" w:tplc="04150019">
      <w:start w:val="1"/>
      <w:numFmt w:val="lowerLetter"/>
      <w:lvlText w:val="%8."/>
      <w:lvlJc w:val="left"/>
      <w:pPr>
        <w:ind w:left="5106" w:hanging="360"/>
      </w:pPr>
    </w:lvl>
    <w:lvl w:ilvl="8" w:tplc="0415001B">
      <w:start w:val="1"/>
      <w:numFmt w:val="lowerRoman"/>
      <w:lvlText w:val="%9."/>
      <w:lvlJc w:val="right"/>
      <w:pPr>
        <w:ind w:left="5826" w:hanging="180"/>
      </w:pPr>
    </w:lvl>
  </w:abstractNum>
  <w:abstractNum w:abstractNumId="15" w15:restartNumberingAfterBreak="0">
    <w:nsid w:val="1979627B"/>
    <w:multiLevelType w:val="hybridMultilevel"/>
    <w:tmpl w:val="BF5261A0"/>
    <w:lvl w:ilvl="0" w:tplc="0415000F">
      <w:start w:val="1"/>
      <w:numFmt w:val="decimal"/>
      <w:lvlText w:val="%1."/>
      <w:lvlJc w:val="left"/>
      <w:pPr>
        <w:tabs>
          <w:tab w:val="num" w:pos="720"/>
        </w:tabs>
        <w:ind w:left="720" w:hanging="360"/>
      </w:pPr>
    </w:lvl>
    <w:lvl w:ilvl="1" w:tplc="40F08404">
      <w:start w:val="1"/>
      <w:numFmt w:val="decimal"/>
      <w:lvlText w:val="%2."/>
      <w:lvlJc w:val="left"/>
      <w:pPr>
        <w:tabs>
          <w:tab w:val="num" w:pos="1440"/>
        </w:tabs>
        <w:ind w:left="1440" w:hanging="360"/>
      </w:pPr>
      <w:rPr>
        <w:rFonts w:ascii="Garamond" w:eastAsia="Times New Roman" w:hAnsi="Garamond" w:cs="Times New Roman" w:hint="default"/>
      </w:r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1AEE56BA"/>
    <w:multiLevelType w:val="hybridMultilevel"/>
    <w:tmpl w:val="ABF6AE3A"/>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7" w15:restartNumberingAfterBreak="0">
    <w:nsid w:val="1B99029C"/>
    <w:multiLevelType w:val="hybridMultilevel"/>
    <w:tmpl w:val="9B76A796"/>
    <w:lvl w:ilvl="0" w:tplc="04150011">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8" w15:restartNumberingAfterBreak="0">
    <w:nsid w:val="1D742034"/>
    <w:multiLevelType w:val="multilevel"/>
    <w:tmpl w:val="4C921368"/>
    <w:lvl w:ilvl="0">
      <w:start w:val="1"/>
      <w:numFmt w:val="decimal"/>
      <w:pStyle w:val="2poziomELO"/>
      <w:lvlText w:val="%1."/>
      <w:lvlJc w:val="left"/>
      <w:pPr>
        <w:ind w:left="357"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E6A000A"/>
    <w:multiLevelType w:val="hybridMultilevel"/>
    <w:tmpl w:val="3BBE38CE"/>
    <w:lvl w:ilvl="0" w:tplc="9CAA8CF8">
      <w:start w:val="1"/>
      <w:numFmt w:val="decimal"/>
      <w:lvlText w:val="%1)"/>
      <w:lvlJc w:val="left"/>
      <w:pPr>
        <w:ind w:left="720" w:hanging="360"/>
      </w:pPr>
      <w:rPr>
        <w:rFonts w:asciiTheme="minorHAnsi" w:hAnsiTheme="minorHAnsi" w:cstheme="minorHAnsi"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4825033"/>
    <w:multiLevelType w:val="multilevel"/>
    <w:tmpl w:val="F92A5FE2"/>
    <w:lvl w:ilvl="0">
      <w:start w:val="1"/>
      <w:numFmt w:val="decimal"/>
      <w:lvlText w:val="%1."/>
      <w:lvlJc w:val="left"/>
      <w:pPr>
        <w:ind w:left="644" w:hanging="359"/>
      </w:pPr>
      <w:rPr>
        <w:rFonts w:ascii="Garamond" w:eastAsia="Garamond" w:hAnsi="Garamond" w:cs="Garamond"/>
        <w:b w:val="0"/>
        <w:i w:val="0"/>
        <w:sz w:val="20"/>
        <w:szCs w:val="20"/>
      </w:rPr>
    </w:lvl>
    <w:lvl w:ilvl="1">
      <w:start w:val="2"/>
      <w:numFmt w:val="decimal"/>
      <w:lvlText w:val="%2."/>
      <w:lvlJc w:val="left"/>
      <w:pPr>
        <w:ind w:left="1724" w:hanging="360"/>
      </w:pPr>
      <w:rPr>
        <w:rFonts w:ascii="Arial" w:eastAsia="Arial" w:hAnsi="Arial" w:cs="Arial"/>
        <w:b w:val="0"/>
        <w:i w:val="0"/>
        <w:sz w:val="24"/>
        <w:szCs w:val="24"/>
      </w:rPr>
    </w:lvl>
    <w:lvl w:ilvl="2">
      <w:start w:val="1"/>
      <w:numFmt w:val="decimal"/>
      <w:lvlText w:val="%3."/>
      <w:lvlJc w:val="left"/>
      <w:pPr>
        <w:ind w:left="2444" w:hanging="360"/>
      </w:pPr>
    </w:lvl>
    <w:lvl w:ilvl="3">
      <w:start w:val="1"/>
      <w:numFmt w:val="decimal"/>
      <w:lvlText w:val="%4."/>
      <w:lvlJc w:val="left"/>
      <w:pPr>
        <w:ind w:left="3164" w:hanging="360"/>
      </w:pPr>
    </w:lvl>
    <w:lvl w:ilvl="4">
      <w:start w:val="1"/>
      <w:numFmt w:val="decimal"/>
      <w:lvlText w:val="%5."/>
      <w:lvlJc w:val="left"/>
      <w:pPr>
        <w:ind w:left="3884" w:hanging="360"/>
      </w:pPr>
    </w:lvl>
    <w:lvl w:ilvl="5">
      <w:start w:val="1"/>
      <w:numFmt w:val="decimal"/>
      <w:lvlText w:val="%6."/>
      <w:lvlJc w:val="left"/>
      <w:pPr>
        <w:ind w:left="4604" w:hanging="360"/>
      </w:pPr>
    </w:lvl>
    <w:lvl w:ilvl="6">
      <w:start w:val="1"/>
      <w:numFmt w:val="decimal"/>
      <w:lvlText w:val="%7."/>
      <w:lvlJc w:val="left"/>
      <w:pPr>
        <w:ind w:left="5324" w:hanging="360"/>
      </w:pPr>
    </w:lvl>
    <w:lvl w:ilvl="7">
      <w:start w:val="1"/>
      <w:numFmt w:val="decimal"/>
      <w:lvlText w:val="%8."/>
      <w:lvlJc w:val="left"/>
      <w:pPr>
        <w:ind w:left="6044" w:hanging="360"/>
      </w:pPr>
    </w:lvl>
    <w:lvl w:ilvl="8">
      <w:start w:val="1"/>
      <w:numFmt w:val="decimal"/>
      <w:lvlText w:val="%9."/>
      <w:lvlJc w:val="left"/>
      <w:pPr>
        <w:ind w:left="6764" w:hanging="360"/>
      </w:pPr>
    </w:lvl>
  </w:abstractNum>
  <w:abstractNum w:abstractNumId="21" w15:restartNumberingAfterBreak="0">
    <w:nsid w:val="28592A92"/>
    <w:multiLevelType w:val="hybridMultilevel"/>
    <w:tmpl w:val="F2B0CB6E"/>
    <w:lvl w:ilvl="0" w:tplc="7AA6C8A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2" w15:restartNumberingAfterBreak="0">
    <w:nsid w:val="290B445E"/>
    <w:multiLevelType w:val="hybridMultilevel"/>
    <w:tmpl w:val="9B78F224"/>
    <w:lvl w:ilvl="0" w:tplc="F454FB6C">
      <w:start w:val="1"/>
      <w:numFmt w:val="decimal"/>
      <w:lvlText w:val="%1)"/>
      <w:lvlJc w:val="left"/>
      <w:pPr>
        <w:ind w:left="1647" w:hanging="360"/>
      </w:pPr>
      <w:rPr>
        <w:strike w:val="0"/>
        <w:dstrike w:val="0"/>
        <w:u w:val="none"/>
        <w:effect w:val="none"/>
      </w:rPr>
    </w:lvl>
    <w:lvl w:ilvl="1" w:tplc="04150019">
      <w:start w:val="1"/>
      <w:numFmt w:val="lowerLetter"/>
      <w:lvlText w:val="%2."/>
      <w:lvlJc w:val="left"/>
      <w:pPr>
        <w:ind w:left="2367" w:hanging="360"/>
      </w:pPr>
    </w:lvl>
    <w:lvl w:ilvl="2" w:tplc="0415001B">
      <w:start w:val="1"/>
      <w:numFmt w:val="lowerRoman"/>
      <w:lvlText w:val="%3."/>
      <w:lvlJc w:val="right"/>
      <w:pPr>
        <w:ind w:left="3087" w:hanging="180"/>
      </w:pPr>
    </w:lvl>
    <w:lvl w:ilvl="3" w:tplc="0415000F">
      <w:start w:val="1"/>
      <w:numFmt w:val="decimal"/>
      <w:lvlText w:val="%4."/>
      <w:lvlJc w:val="left"/>
      <w:pPr>
        <w:ind w:left="3807" w:hanging="360"/>
      </w:pPr>
    </w:lvl>
    <w:lvl w:ilvl="4" w:tplc="04150019">
      <w:start w:val="1"/>
      <w:numFmt w:val="lowerLetter"/>
      <w:lvlText w:val="%5."/>
      <w:lvlJc w:val="left"/>
      <w:pPr>
        <w:ind w:left="4527" w:hanging="360"/>
      </w:pPr>
    </w:lvl>
    <w:lvl w:ilvl="5" w:tplc="0415001B">
      <w:start w:val="1"/>
      <w:numFmt w:val="lowerRoman"/>
      <w:lvlText w:val="%6."/>
      <w:lvlJc w:val="right"/>
      <w:pPr>
        <w:ind w:left="5247" w:hanging="180"/>
      </w:pPr>
    </w:lvl>
    <w:lvl w:ilvl="6" w:tplc="0415000F">
      <w:start w:val="1"/>
      <w:numFmt w:val="decimal"/>
      <w:lvlText w:val="%7."/>
      <w:lvlJc w:val="left"/>
      <w:pPr>
        <w:ind w:left="5967" w:hanging="360"/>
      </w:pPr>
    </w:lvl>
    <w:lvl w:ilvl="7" w:tplc="04150019">
      <w:start w:val="1"/>
      <w:numFmt w:val="lowerLetter"/>
      <w:lvlText w:val="%8."/>
      <w:lvlJc w:val="left"/>
      <w:pPr>
        <w:ind w:left="6687" w:hanging="360"/>
      </w:pPr>
    </w:lvl>
    <w:lvl w:ilvl="8" w:tplc="0415001B">
      <w:start w:val="1"/>
      <w:numFmt w:val="lowerRoman"/>
      <w:lvlText w:val="%9."/>
      <w:lvlJc w:val="right"/>
      <w:pPr>
        <w:ind w:left="7407" w:hanging="180"/>
      </w:pPr>
    </w:lvl>
  </w:abstractNum>
  <w:abstractNum w:abstractNumId="23" w15:restartNumberingAfterBreak="0">
    <w:nsid w:val="330638AE"/>
    <w:multiLevelType w:val="hybridMultilevel"/>
    <w:tmpl w:val="B324FF5E"/>
    <w:lvl w:ilvl="0" w:tplc="4E36C4AA">
      <w:start w:val="1"/>
      <w:numFmt w:val="lowerLetter"/>
      <w:lvlText w:val="%1)"/>
      <w:lvlJc w:val="left"/>
      <w:pPr>
        <w:ind w:left="928" w:hanging="360"/>
      </w:pPr>
      <w:rPr>
        <w:rFonts w:asciiTheme="minorHAnsi" w:eastAsia="Times New Roman" w:hAnsiTheme="minorHAnsi" w:cstheme="minorHAnsi" w:hint="default"/>
        <w:b w:val="0"/>
        <w:bCs w:val="0"/>
        <w:i w:val="0"/>
        <w:iCs/>
        <w:color w:val="auto"/>
      </w:rPr>
    </w:lvl>
    <w:lvl w:ilvl="1" w:tplc="04150003">
      <w:start w:val="1"/>
      <w:numFmt w:val="bullet"/>
      <w:lvlText w:val="o"/>
      <w:lvlJc w:val="left"/>
      <w:pPr>
        <w:ind w:left="1648" w:hanging="360"/>
      </w:pPr>
      <w:rPr>
        <w:rFonts w:ascii="Courier New" w:hAnsi="Courier New" w:cs="Courier New" w:hint="default"/>
      </w:rPr>
    </w:lvl>
    <w:lvl w:ilvl="2" w:tplc="04150005">
      <w:start w:val="1"/>
      <w:numFmt w:val="bullet"/>
      <w:lvlText w:val=""/>
      <w:lvlJc w:val="left"/>
      <w:pPr>
        <w:ind w:left="2368" w:hanging="360"/>
      </w:pPr>
      <w:rPr>
        <w:rFonts w:ascii="Wingdings" w:hAnsi="Wingdings" w:hint="default"/>
      </w:rPr>
    </w:lvl>
    <w:lvl w:ilvl="3" w:tplc="04150001">
      <w:start w:val="1"/>
      <w:numFmt w:val="bullet"/>
      <w:lvlText w:val=""/>
      <w:lvlJc w:val="left"/>
      <w:pPr>
        <w:ind w:left="3088" w:hanging="360"/>
      </w:pPr>
      <w:rPr>
        <w:rFonts w:ascii="Symbol" w:hAnsi="Symbol" w:hint="default"/>
      </w:rPr>
    </w:lvl>
    <w:lvl w:ilvl="4" w:tplc="04150003">
      <w:start w:val="1"/>
      <w:numFmt w:val="bullet"/>
      <w:lvlText w:val="o"/>
      <w:lvlJc w:val="left"/>
      <w:pPr>
        <w:ind w:left="3808" w:hanging="360"/>
      </w:pPr>
      <w:rPr>
        <w:rFonts w:ascii="Courier New" w:hAnsi="Courier New" w:cs="Courier New" w:hint="default"/>
      </w:rPr>
    </w:lvl>
    <w:lvl w:ilvl="5" w:tplc="04150005">
      <w:start w:val="1"/>
      <w:numFmt w:val="bullet"/>
      <w:lvlText w:val=""/>
      <w:lvlJc w:val="left"/>
      <w:pPr>
        <w:ind w:left="4528" w:hanging="360"/>
      </w:pPr>
      <w:rPr>
        <w:rFonts w:ascii="Wingdings" w:hAnsi="Wingdings" w:hint="default"/>
      </w:rPr>
    </w:lvl>
    <w:lvl w:ilvl="6" w:tplc="04150001">
      <w:start w:val="1"/>
      <w:numFmt w:val="bullet"/>
      <w:lvlText w:val=""/>
      <w:lvlJc w:val="left"/>
      <w:pPr>
        <w:ind w:left="5248" w:hanging="360"/>
      </w:pPr>
      <w:rPr>
        <w:rFonts w:ascii="Symbol" w:hAnsi="Symbol" w:hint="default"/>
      </w:rPr>
    </w:lvl>
    <w:lvl w:ilvl="7" w:tplc="04150003">
      <w:start w:val="1"/>
      <w:numFmt w:val="bullet"/>
      <w:lvlText w:val="o"/>
      <w:lvlJc w:val="left"/>
      <w:pPr>
        <w:ind w:left="5968" w:hanging="360"/>
      </w:pPr>
      <w:rPr>
        <w:rFonts w:ascii="Courier New" w:hAnsi="Courier New" w:cs="Courier New" w:hint="default"/>
      </w:rPr>
    </w:lvl>
    <w:lvl w:ilvl="8" w:tplc="04150005">
      <w:start w:val="1"/>
      <w:numFmt w:val="bullet"/>
      <w:lvlText w:val=""/>
      <w:lvlJc w:val="left"/>
      <w:pPr>
        <w:ind w:left="6688" w:hanging="360"/>
      </w:pPr>
      <w:rPr>
        <w:rFonts w:ascii="Wingdings" w:hAnsi="Wingdings" w:hint="default"/>
      </w:rPr>
    </w:lvl>
  </w:abstractNum>
  <w:abstractNum w:abstractNumId="24" w15:restartNumberingAfterBreak="0">
    <w:nsid w:val="347A5915"/>
    <w:multiLevelType w:val="hybridMultilevel"/>
    <w:tmpl w:val="D750CAC4"/>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5" w15:restartNumberingAfterBreak="0">
    <w:nsid w:val="365F0C77"/>
    <w:multiLevelType w:val="hybridMultilevel"/>
    <w:tmpl w:val="1282779C"/>
    <w:lvl w:ilvl="0" w:tplc="2A5EE6E8">
      <w:start w:val="1"/>
      <w:numFmt w:val="decimal"/>
      <w:lvlText w:val="%1."/>
      <w:lvlJc w:val="left"/>
      <w:pPr>
        <w:ind w:left="720" w:hanging="360"/>
      </w:pPr>
      <w:rPr>
        <w:rFonts w:eastAsia="Calibri"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125C92"/>
    <w:multiLevelType w:val="multilevel"/>
    <w:tmpl w:val="201E9618"/>
    <w:lvl w:ilvl="0">
      <w:start w:val="1"/>
      <w:numFmt w:val="bullet"/>
      <w:pStyle w:val="Akapit1"/>
      <w:lvlText w:val="-"/>
      <w:lvlJc w:val="left"/>
      <w:pPr>
        <w:ind w:left="1440" w:hanging="360"/>
      </w:pPr>
      <w:rPr>
        <w:u w:val="none"/>
      </w:rPr>
    </w:lvl>
    <w:lvl w:ilvl="1">
      <w:start w:val="1"/>
      <w:numFmt w:val="bullet"/>
      <w:pStyle w:val="Akapit11"/>
      <w:lvlText w:val="-"/>
      <w:lvlJc w:val="left"/>
      <w:pPr>
        <w:ind w:left="2160" w:hanging="360"/>
      </w:pPr>
      <w:rPr>
        <w:u w:val="none"/>
      </w:rPr>
    </w:lvl>
    <w:lvl w:ilvl="2">
      <w:start w:val="1"/>
      <w:numFmt w:val="bullet"/>
      <w:pStyle w:val="Akapit111"/>
      <w:lvlText w:val="-"/>
      <w:lvlJc w:val="left"/>
      <w:pPr>
        <w:ind w:left="2880" w:hanging="360"/>
      </w:pPr>
      <w:rPr>
        <w:u w:val="none"/>
      </w:rPr>
    </w:lvl>
    <w:lvl w:ilvl="3">
      <w:start w:val="1"/>
      <w:numFmt w:val="bullet"/>
      <w:pStyle w:val="Akapit1111"/>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37765B52"/>
    <w:multiLevelType w:val="hybridMultilevel"/>
    <w:tmpl w:val="5E0A017E"/>
    <w:lvl w:ilvl="0" w:tplc="04150011">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8" w15:restartNumberingAfterBreak="0">
    <w:nsid w:val="3AFE6491"/>
    <w:multiLevelType w:val="hybridMultilevel"/>
    <w:tmpl w:val="98B83062"/>
    <w:lvl w:ilvl="0" w:tplc="65F03E7E">
      <w:start w:val="1"/>
      <w:numFmt w:val="decimal"/>
      <w:lvlText w:val="%1."/>
      <w:lvlJc w:val="left"/>
      <w:pPr>
        <w:ind w:left="360" w:hanging="360"/>
      </w:pPr>
      <w:rPr>
        <w:b w:val="0"/>
        <w:bCs w:val="0"/>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43B24783"/>
    <w:multiLevelType w:val="hybridMultilevel"/>
    <w:tmpl w:val="2286F5B4"/>
    <w:lvl w:ilvl="0" w:tplc="C36CB502">
      <w:start w:val="1"/>
      <w:numFmt w:val="decimal"/>
      <w:lvlText w:val="%1."/>
      <w:lvlJc w:val="left"/>
      <w:pPr>
        <w:ind w:left="360" w:hanging="360"/>
      </w:pPr>
      <w:rPr>
        <w:b w:val="0"/>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4343075"/>
    <w:multiLevelType w:val="hybridMultilevel"/>
    <w:tmpl w:val="BC6027D4"/>
    <w:lvl w:ilvl="0" w:tplc="73F01C34">
      <w:start w:val="1"/>
      <w:numFmt w:val="lowerLetter"/>
      <w:lvlText w:val="%1)"/>
      <w:lvlJc w:val="left"/>
      <w:pPr>
        <w:ind w:left="1146" w:hanging="360"/>
      </w:pPr>
      <w:rPr>
        <w:i w:val="0"/>
        <w:i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44F66226"/>
    <w:multiLevelType w:val="hybridMultilevel"/>
    <w:tmpl w:val="414A1F7A"/>
    <w:lvl w:ilvl="0" w:tplc="AAF63A5E">
      <w:start w:val="2"/>
      <w:numFmt w:val="decimal"/>
      <w:lvlText w:val="%1."/>
      <w:lvlJc w:val="left"/>
      <w:pPr>
        <w:tabs>
          <w:tab w:val="num" w:pos="720"/>
        </w:tabs>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6B02472"/>
    <w:multiLevelType w:val="hybridMultilevel"/>
    <w:tmpl w:val="FC20188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A945570"/>
    <w:multiLevelType w:val="hybridMultilevel"/>
    <w:tmpl w:val="031C827A"/>
    <w:lvl w:ilvl="0" w:tplc="9C90EFB4">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4B05383A"/>
    <w:multiLevelType w:val="hybridMultilevel"/>
    <w:tmpl w:val="0F56CCFE"/>
    <w:lvl w:ilvl="0" w:tplc="C480DF1C">
      <w:start w:val="1"/>
      <w:numFmt w:val="decimal"/>
      <w:lvlText w:val="%1)"/>
      <w:lvlJc w:val="left"/>
      <w:pPr>
        <w:tabs>
          <w:tab w:val="num" w:pos="720"/>
        </w:tabs>
        <w:ind w:left="720" w:hanging="360"/>
      </w:pPr>
      <w:rPr>
        <w:rFonts w:ascii="Calibri" w:eastAsia="Calibri" w:hAnsi="Calibri" w:cs="Calibri"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53E67784"/>
    <w:multiLevelType w:val="hybridMultilevel"/>
    <w:tmpl w:val="0BE6D77A"/>
    <w:lvl w:ilvl="0" w:tplc="1EE8015A">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15:restartNumberingAfterBreak="0">
    <w:nsid w:val="563F6A40"/>
    <w:multiLevelType w:val="hybridMultilevel"/>
    <w:tmpl w:val="B8ECAA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564A0B3B"/>
    <w:multiLevelType w:val="hybridMultilevel"/>
    <w:tmpl w:val="EADA3DD6"/>
    <w:lvl w:ilvl="0" w:tplc="04150011">
      <w:start w:val="1"/>
      <w:numFmt w:val="decimal"/>
      <w:lvlText w:val="%1)"/>
      <w:lvlJc w:val="left"/>
      <w:pPr>
        <w:tabs>
          <w:tab w:val="num" w:pos="1476"/>
        </w:tabs>
        <w:ind w:left="1476" w:hanging="396"/>
      </w:pPr>
      <w:rPr>
        <w:color w:val="auto"/>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5A2748CD"/>
    <w:multiLevelType w:val="hybridMultilevel"/>
    <w:tmpl w:val="1FB4A59C"/>
    <w:lvl w:ilvl="0" w:tplc="DA2C5BE6">
      <w:start w:val="1"/>
      <w:numFmt w:val="decimal"/>
      <w:lvlText w:val="%1)"/>
      <w:lvlJc w:val="left"/>
      <w:pPr>
        <w:ind w:left="720" w:hanging="360"/>
      </w:pPr>
      <w:rPr>
        <w:rFonts w:ascii="Calibri" w:eastAsia="Times New Roman" w:hAnsi="Calibri" w:cs="Calibr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5ABF201C"/>
    <w:multiLevelType w:val="singleLevel"/>
    <w:tmpl w:val="7AE2A02C"/>
    <w:lvl w:ilvl="0">
      <w:start w:val="1"/>
      <w:numFmt w:val="decimal"/>
      <w:lvlText w:val="%1."/>
      <w:lvlJc w:val="left"/>
      <w:pPr>
        <w:ind w:left="720" w:hanging="360"/>
      </w:pPr>
      <w:rPr>
        <w:rFonts w:ascii="Calibri" w:hAnsi="Calibri" w:cs="Calibri" w:hint="default"/>
        <w:b w:val="0"/>
        <w:sz w:val="20"/>
        <w:szCs w:val="20"/>
      </w:rPr>
    </w:lvl>
  </w:abstractNum>
  <w:abstractNum w:abstractNumId="40" w15:restartNumberingAfterBreak="0">
    <w:nsid w:val="5B84251D"/>
    <w:multiLevelType w:val="hybridMultilevel"/>
    <w:tmpl w:val="ECA03C10"/>
    <w:lvl w:ilvl="0" w:tplc="04150011">
      <w:start w:val="1"/>
      <w:numFmt w:val="decimal"/>
      <w:lvlText w:val="%1)"/>
      <w:lvlJc w:val="left"/>
      <w:pPr>
        <w:ind w:left="1068" w:hanging="360"/>
      </w:pPr>
    </w:lvl>
    <w:lvl w:ilvl="1" w:tplc="7E5CF84E">
      <w:start w:val="1"/>
      <w:numFmt w:val="lowerLetter"/>
      <w:lvlText w:val="%2)"/>
      <w:lvlJc w:val="left"/>
      <w:pPr>
        <w:ind w:left="1788" w:hanging="360"/>
      </w:pPr>
      <w:rPr>
        <w:rFonts w:ascii="Calibri" w:eastAsia="SimSun" w:hAnsi="Calibri" w:cs="Calibri" w:hint="default"/>
      </w:r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1" w15:restartNumberingAfterBreak="0">
    <w:nsid w:val="5DE02EDA"/>
    <w:multiLevelType w:val="multilevel"/>
    <w:tmpl w:val="2618E7FC"/>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E0652BA"/>
    <w:multiLevelType w:val="hybridMultilevel"/>
    <w:tmpl w:val="CAD25CE6"/>
    <w:lvl w:ilvl="0" w:tplc="6862D534">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3" w15:restartNumberingAfterBreak="0">
    <w:nsid w:val="6238372F"/>
    <w:multiLevelType w:val="hybridMultilevel"/>
    <w:tmpl w:val="123AA9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66035AED"/>
    <w:multiLevelType w:val="hybridMultilevel"/>
    <w:tmpl w:val="D1F2EB5C"/>
    <w:lvl w:ilvl="0" w:tplc="A9A6E9A8">
      <w:start w:val="1"/>
      <w:numFmt w:val="decimal"/>
      <w:lvlText w:val="%1)"/>
      <w:lvlJc w:val="left"/>
      <w:pPr>
        <w:ind w:left="720" w:hanging="360"/>
      </w:pPr>
      <w:rPr>
        <w:rFonts w:asciiTheme="minorHAnsi" w:eastAsia="SimSun" w:hAnsiTheme="minorHAnsi" w:cstheme="minorHAns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67184580"/>
    <w:multiLevelType w:val="hybridMultilevel"/>
    <w:tmpl w:val="02D2A1F0"/>
    <w:lvl w:ilvl="0" w:tplc="E6D04B52">
      <w:start w:val="1"/>
      <w:numFmt w:val="lowerLetter"/>
      <w:lvlText w:val="%1)"/>
      <w:lvlJc w:val="left"/>
      <w:pPr>
        <w:tabs>
          <w:tab w:val="num" w:pos="1080"/>
        </w:tabs>
        <w:ind w:left="1080" w:hanging="360"/>
      </w:pPr>
      <w:rPr>
        <w:rFonts w:ascii="Calibri" w:eastAsia="SimSun" w:hAnsi="Calibri" w:cs="Calibri"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6" w15:restartNumberingAfterBreak="0">
    <w:nsid w:val="6963577A"/>
    <w:multiLevelType w:val="hybridMultilevel"/>
    <w:tmpl w:val="8D440742"/>
    <w:lvl w:ilvl="0" w:tplc="E6F0292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726A0FA9"/>
    <w:multiLevelType w:val="hybridMultilevel"/>
    <w:tmpl w:val="95CAD37E"/>
    <w:lvl w:ilvl="0" w:tplc="1882AB90">
      <w:start w:val="1"/>
      <w:numFmt w:val="lowerLetter"/>
      <w:lvlText w:val="%1)"/>
      <w:lvlJc w:val="left"/>
      <w:pPr>
        <w:ind w:left="360" w:hanging="360"/>
      </w:pPr>
      <w:rPr>
        <w:rFonts w:ascii="Calibri" w:hAnsi="Calibri" w:cs="Calibri" w:hint="default"/>
        <w:bCs/>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8" w15:restartNumberingAfterBreak="0">
    <w:nsid w:val="77210839"/>
    <w:multiLevelType w:val="hybridMultilevel"/>
    <w:tmpl w:val="58541E12"/>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9" w15:restartNumberingAfterBreak="0">
    <w:nsid w:val="7E042D8A"/>
    <w:multiLevelType w:val="hybridMultilevel"/>
    <w:tmpl w:val="22CC5D2E"/>
    <w:lvl w:ilvl="0" w:tplc="171AC4E6">
      <w:start w:val="1"/>
      <w:numFmt w:val="decimal"/>
      <w:lvlText w:val="%1."/>
      <w:lvlJc w:val="left"/>
      <w:pPr>
        <w:ind w:left="720" w:hanging="360"/>
      </w:pPr>
      <w:rPr>
        <w:b w:val="0"/>
        <w:bCs/>
        <w:i w:val="0"/>
        <w:iCs/>
        <w:color w:val="000000" w:themeColor="text1"/>
      </w:rPr>
    </w:lvl>
    <w:lvl w:ilvl="1" w:tplc="04150017">
      <w:start w:val="1"/>
      <w:numFmt w:val="lowerLetter"/>
      <w:lvlText w:val="%2)"/>
      <w:lvlJc w:val="left"/>
      <w:pPr>
        <w:ind w:left="108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68453238">
    <w:abstractNumId w:val="18"/>
  </w:num>
  <w:num w:numId="2" w16cid:durableId="1695424301">
    <w:abstractNumId w:val="26"/>
  </w:num>
  <w:num w:numId="3" w16cid:durableId="802431026">
    <w:abstractNumId w:val="39"/>
  </w:num>
  <w:num w:numId="4" w16cid:durableId="17079522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5704760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237975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2055958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20005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623240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96956195">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94505400">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386496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69457856">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4253380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51469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4508781">
    <w:abstractNumId w:val="1"/>
    <w:lvlOverride w:ilvl="0">
      <w:startOverride w:val="1"/>
    </w:lvlOverride>
  </w:num>
  <w:num w:numId="17" w16cid:durableId="249706053">
    <w:abstractNumId w:val="2"/>
    <w:lvlOverride w:ilvl="0">
      <w:startOverride w:val="1"/>
    </w:lvlOverride>
  </w:num>
  <w:num w:numId="18" w16cid:durableId="1482623132">
    <w:abstractNumId w:val="3"/>
    <w:lvlOverride w:ilvl="0">
      <w:startOverride w:val="1"/>
    </w:lvlOverride>
  </w:num>
  <w:num w:numId="19" w16cid:durableId="13650572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91666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188164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41780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566121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337214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316352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2279111">
    <w:abstractNumId w:val="32"/>
  </w:num>
  <w:num w:numId="27" w16cid:durableId="12556313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35781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59111987">
    <w:abstractNumId w:val="11"/>
  </w:num>
  <w:num w:numId="30" w16cid:durableId="1068771979">
    <w:abstractNumId w:val="43"/>
  </w:num>
  <w:num w:numId="31" w16cid:durableId="1638026759">
    <w:abstractNumId w:val="46"/>
  </w:num>
  <w:num w:numId="32" w16cid:durableId="166619949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85151897">
    <w:abstractNumId w:val="1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712729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268573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3675548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66959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92563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10596060">
    <w:abstractNumId w:val="25"/>
  </w:num>
  <w:num w:numId="40" w16cid:durableId="1026830950">
    <w:abstractNumId w:val="21"/>
  </w:num>
  <w:num w:numId="41" w16cid:durableId="1067386761">
    <w:abstractNumId w:val="17"/>
  </w:num>
  <w:num w:numId="42" w16cid:durableId="1077091881">
    <w:abstractNumId w:val="27"/>
  </w:num>
  <w:num w:numId="43" w16cid:durableId="1395276002">
    <w:abstractNumId w:val="8"/>
  </w:num>
  <w:num w:numId="44" w16cid:durableId="2024701719">
    <w:abstractNumId w:val="29"/>
  </w:num>
  <w:num w:numId="45" w16cid:durableId="2073039168">
    <w:abstractNumId w:val="37"/>
  </w:num>
  <w:num w:numId="46" w16cid:durableId="1710686357">
    <w:abstractNumId w:val="23"/>
  </w:num>
  <w:num w:numId="47" w16cid:durableId="277183246">
    <w:abstractNumId w:val="49"/>
  </w:num>
  <w:num w:numId="48" w16cid:durableId="466358102">
    <w:abstractNumId w:val="30"/>
  </w:num>
  <w:num w:numId="49" w16cid:durableId="1899168819">
    <w:abstractNumId w:val="20"/>
  </w:num>
  <w:num w:numId="50" w16cid:durableId="1439108290">
    <w:abstractNumId w:val="4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C2A"/>
    <w:rsid w:val="000074C3"/>
    <w:rsid w:val="00017ACE"/>
    <w:rsid w:val="00026E23"/>
    <w:rsid w:val="00033633"/>
    <w:rsid w:val="00092D5E"/>
    <w:rsid w:val="000B22F0"/>
    <w:rsid w:val="000D7792"/>
    <w:rsid w:val="000F4A55"/>
    <w:rsid w:val="00101137"/>
    <w:rsid w:val="00113DCD"/>
    <w:rsid w:val="00134173"/>
    <w:rsid w:val="001B42C9"/>
    <w:rsid w:val="001D7A91"/>
    <w:rsid w:val="0021446A"/>
    <w:rsid w:val="0022541C"/>
    <w:rsid w:val="00225AD0"/>
    <w:rsid w:val="002709D4"/>
    <w:rsid w:val="00296C1A"/>
    <w:rsid w:val="002A5571"/>
    <w:rsid w:val="002B2F21"/>
    <w:rsid w:val="002C0621"/>
    <w:rsid w:val="002F4C2A"/>
    <w:rsid w:val="002F52A7"/>
    <w:rsid w:val="003322EB"/>
    <w:rsid w:val="003B78F0"/>
    <w:rsid w:val="00414CCE"/>
    <w:rsid w:val="00467688"/>
    <w:rsid w:val="00480168"/>
    <w:rsid w:val="00480B9A"/>
    <w:rsid w:val="004C610D"/>
    <w:rsid w:val="004E1A3C"/>
    <w:rsid w:val="004E39F0"/>
    <w:rsid w:val="004F2B5A"/>
    <w:rsid w:val="004F79B2"/>
    <w:rsid w:val="00525312"/>
    <w:rsid w:val="00526C24"/>
    <w:rsid w:val="00545A7C"/>
    <w:rsid w:val="00586CC9"/>
    <w:rsid w:val="005B09C1"/>
    <w:rsid w:val="005E5D14"/>
    <w:rsid w:val="00672BD6"/>
    <w:rsid w:val="006D647F"/>
    <w:rsid w:val="006F7AC5"/>
    <w:rsid w:val="00711BFE"/>
    <w:rsid w:val="00730E9F"/>
    <w:rsid w:val="00745488"/>
    <w:rsid w:val="007B0153"/>
    <w:rsid w:val="007B7182"/>
    <w:rsid w:val="007F5674"/>
    <w:rsid w:val="00815F7B"/>
    <w:rsid w:val="00847802"/>
    <w:rsid w:val="00862BB7"/>
    <w:rsid w:val="008721E3"/>
    <w:rsid w:val="00890EA5"/>
    <w:rsid w:val="008A5158"/>
    <w:rsid w:val="008C59EC"/>
    <w:rsid w:val="00920814"/>
    <w:rsid w:val="009373AA"/>
    <w:rsid w:val="009A41EB"/>
    <w:rsid w:val="00A0236C"/>
    <w:rsid w:val="00A17F19"/>
    <w:rsid w:val="00A63FF8"/>
    <w:rsid w:val="00AC7540"/>
    <w:rsid w:val="00AD66B0"/>
    <w:rsid w:val="00B02D4B"/>
    <w:rsid w:val="00BB7B7E"/>
    <w:rsid w:val="00BD6B60"/>
    <w:rsid w:val="00C023FD"/>
    <w:rsid w:val="00C6595F"/>
    <w:rsid w:val="00C90D4B"/>
    <w:rsid w:val="00CC5F25"/>
    <w:rsid w:val="00CE504C"/>
    <w:rsid w:val="00D2419D"/>
    <w:rsid w:val="00D33F09"/>
    <w:rsid w:val="00D417F4"/>
    <w:rsid w:val="00D42FEB"/>
    <w:rsid w:val="00DB0D4F"/>
    <w:rsid w:val="00DD5BB4"/>
    <w:rsid w:val="00DF7164"/>
    <w:rsid w:val="00E0634F"/>
    <w:rsid w:val="00E509D0"/>
    <w:rsid w:val="00E7392C"/>
    <w:rsid w:val="00E82E41"/>
    <w:rsid w:val="00E92B9D"/>
    <w:rsid w:val="00EA4FC8"/>
    <w:rsid w:val="00EB24FB"/>
    <w:rsid w:val="00EF23CB"/>
    <w:rsid w:val="00F75D58"/>
    <w:rsid w:val="00F816BD"/>
    <w:rsid w:val="00F95245"/>
    <w:rsid w:val="00FA0244"/>
    <w:rsid w:val="00FB4C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C9F3C"/>
  <w15:docId w15:val="{83CF2BB9-CF59-47A0-8E86-388B1719E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pPr>
      <w:keepNext/>
      <w:keepLines/>
      <w:spacing w:before="480" w:after="120"/>
      <w:outlineLvl w:val="0"/>
    </w:pPr>
    <w:rPr>
      <w:b/>
      <w:sz w:val="48"/>
      <w:szCs w:val="48"/>
    </w:rPr>
  </w:style>
  <w:style w:type="paragraph" w:styleId="Nagwek2">
    <w:name w:val="heading 2"/>
    <w:basedOn w:val="Normalny"/>
    <w:next w:val="Normalny"/>
    <w:link w:val="Nagwek2Znak"/>
    <w:uiPriority w:val="9"/>
    <w:semiHidden/>
    <w:unhideWhenUsed/>
    <w:qFormat/>
    <w:pPr>
      <w:keepNext/>
      <w:keepLines/>
      <w:spacing w:before="360" w:after="80"/>
      <w:outlineLvl w:val="1"/>
    </w:pPr>
    <w:rPr>
      <w:b/>
      <w:sz w:val="36"/>
      <w:szCs w:val="36"/>
    </w:rPr>
  </w:style>
  <w:style w:type="paragraph" w:styleId="Nagwek3">
    <w:name w:val="heading 3"/>
    <w:basedOn w:val="Normalny"/>
    <w:next w:val="Normalny"/>
    <w:link w:val="Nagwek3Znak"/>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paragraph" w:styleId="Nagwek8">
    <w:name w:val="heading 8"/>
    <w:basedOn w:val="Normalny"/>
    <w:next w:val="Normalny"/>
    <w:link w:val="Nagwek8Znak"/>
    <w:uiPriority w:val="9"/>
    <w:semiHidden/>
    <w:unhideWhenUsed/>
    <w:qFormat/>
    <w:rsid w:val="0022541C"/>
    <w:pPr>
      <w:keepNext/>
      <w:keepLines/>
      <w:spacing w:before="40" w:after="0" w:line="276" w:lineRule="auto"/>
      <w:outlineLvl w:val="7"/>
    </w:pPr>
    <w:rPr>
      <w:rFonts w:asciiTheme="majorHAnsi" w:eastAsiaTheme="majorEastAsia" w:hAnsiTheme="majorHAnsi" w:cstheme="majorBidi"/>
      <w:color w:val="272727" w:themeColor="text1" w:themeTint="D8"/>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uiPriority w:val="10"/>
    <w:qFormat/>
    <w:pPr>
      <w:keepNext/>
      <w:keepLines/>
      <w:spacing w:before="480" w:after="120"/>
    </w:pPr>
    <w:rPr>
      <w:b/>
      <w:sz w:val="72"/>
      <w:szCs w:val="72"/>
    </w:rPr>
  </w:style>
  <w:style w:type="paragraph" w:styleId="Nagwek">
    <w:name w:val="header"/>
    <w:aliases w:val="Nagłówek strony 1,Nagłówek strony"/>
    <w:basedOn w:val="Normalny"/>
    <w:link w:val="NagwekZnak"/>
    <w:unhideWhenUsed/>
    <w:rsid w:val="00DB755D"/>
    <w:pPr>
      <w:tabs>
        <w:tab w:val="center" w:pos="4536"/>
        <w:tab w:val="right" w:pos="9072"/>
      </w:tabs>
      <w:spacing w:after="0" w:line="240" w:lineRule="auto"/>
    </w:pPr>
  </w:style>
  <w:style w:type="character" w:customStyle="1" w:styleId="NagwekZnak">
    <w:name w:val="Nagłówek Znak"/>
    <w:aliases w:val="Nagłówek strony 1 Znak,Nagłówek strony Znak"/>
    <w:basedOn w:val="Domylnaczcionkaakapitu"/>
    <w:link w:val="Nagwek"/>
    <w:rsid w:val="00DB755D"/>
  </w:style>
  <w:style w:type="paragraph" w:styleId="Stopka">
    <w:name w:val="footer"/>
    <w:basedOn w:val="Normalny"/>
    <w:link w:val="StopkaZnak"/>
    <w:uiPriority w:val="99"/>
    <w:unhideWhenUsed/>
    <w:rsid w:val="00DB75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B755D"/>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character" w:styleId="Hipercze">
    <w:name w:val="Hyperlink"/>
    <w:basedOn w:val="Domylnaczcionkaakapitu"/>
    <w:unhideWhenUsed/>
    <w:rsid w:val="00EB24FB"/>
    <w:rPr>
      <w:color w:val="0563C1" w:themeColor="hyperlink"/>
      <w:u w:val="single"/>
    </w:rPr>
  </w:style>
  <w:style w:type="character" w:styleId="Nierozpoznanawzmianka">
    <w:name w:val="Unresolved Mention"/>
    <w:basedOn w:val="Domylnaczcionkaakapitu"/>
    <w:uiPriority w:val="99"/>
    <w:semiHidden/>
    <w:unhideWhenUsed/>
    <w:rsid w:val="00EB24FB"/>
    <w:rPr>
      <w:color w:val="605E5C"/>
      <w:shd w:val="clear" w:color="auto" w:fill="E1DFDD"/>
    </w:rPr>
  </w:style>
  <w:style w:type="paragraph" w:customStyle="1" w:styleId="Default">
    <w:name w:val="Default"/>
    <w:rsid w:val="00545A7C"/>
    <w:pPr>
      <w:autoSpaceDE w:val="0"/>
      <w:autoSpaceDN w:val="0"/>
      <w:adjustRightInd w:val="0"/>
      <w:spacing w:after="0" w:line="240" w:lineRule="auto"/>
    </w:pPr>
    <w:rPr>
      <w:rFonts w:ascii="Arial" w:hAnsi="Arial" w:cs="Arial"/>
      <w:color w:val="000000"/>
      <w:sz w:val="24"/>
      <w:szCs w:val="24"/>
    </w:rPr>
  </w:style>
  <w:style w:type="character" w:customStyle="1" w:styleId="Nagwek8Znak">
    <w:name w:val="Nagłówek 8 Znak"/>
    <w:basedOn w:val="Domylnaczcionkaakapitu"/>
    <w:link w:val="Nagwek8"/>
    <w:uiPriority w:val="9"/>
    <w:semiHidden/>
    <w:rsid w:val="0022541C"/>
    <w:rPr>
      <w:rFonts w:asciiTheme="majorHAnsi" w:eastAsiaTheme="majorEastAsia" w:hAnsiTheme="majorHAnsi" w:cstheme="majorBidi"/>
      <w:color w:val="272727" w:themeColor="text1" w:themeTint="D8"/>
      <w:sz w:val="21"/>
      <w:szCs w:val="21"/>
      <w:lang w:eastAsia="en-US"/>
    </w:rPr>
  </w:style>
  <w:style w:type="paragraph" w:customStyle="1" w:styleId="Normalny1">
    <w:name w:val="Normalny1"/>
    <w:rsid w:val="0022541C"/>
    <w:pPr>
      <w:spacing w:after="200" w:line="276" w:lineRule="auto"/>
    </w:pPr>
  </w:style>
  <w:style w:type="character" w:customStyle="1" w:styleId="Nagwek1Znak">
    <w:name w:val="Nagłówek 1 Znak"/>
    <w:link w:val="Nagwek1"/>
    <w:uiPriority w:val="9"/>
    <w:rsid w:val="0022541C"/>
    <w:rPr>
      <w:b/>
      <w:sz w:val="48"/>
      <w:szCs w:val="48"/>
    </w:rPr>
  </w:style>
  <w:style w:type="character" w:styleId="Tekstzastpczy">
    <w:name w:val="Placeholder Text"/>
    <w:uiPriority w:val="99"/>
    <w:semiHidden/>
    <w:rsid w:val="0022541C"/>
    <w:rPr>
      <w:color w:val="808080"/>
    </w:rPr>
  </w:style>
  <w:style w:type="paragraph" w:styleId="Tekstdymka">
    <w:name w:val="Balloon Text"/>
    <w:basedOn w:val="Normalny"/>
    <w:link w:val="TekstdymkaZnak"/>
    <w:uiPriority w:val="99"/>
    <w:semiHidden/>
    <w:unhideWhenUsed/>
    <w:rsid w:val="0022541C"/>
    <w:pPr>
      <w:spacing w:after="0" w:line="240" w:lineRule="auto"/>
    </w:pPr>
    <w:rPr>
      <w:rFonts w:ascii="Tahoma" w:hAnsi="Tahoma" w:cs="Tahoma"/>
      <w:sz w:val="16"/>
      <w:szCs w:val="16"/>
      <w:lang w:eastAsia="en-US"/>
    </w:rPr>
  </w:style>
  <w:style w:type="character" w:customStyle="1" w:styleId="TekstdymkaZnak">
    <w:name w:val="Tekst dymka Znak"/>
    <w:basedOn w:val="Domylnaczcionkaakapitu"/>
    <w:link w:val="Tekstdymka"/>
    <w:uiPriority w:val="99"/>
    <w:semiHidden/>
    <w:rsid w:val="0022541C"/>
    <w:rPr>
      <w:rFonts w:ascii="Tahoma" w:hAnsi="Tahoma" w:cs="Tahoma"/>
      <w:sz w:val="16"/>
      <w:szCs w:val="16"/>
      <w:lang w:eastAsia="en-US"/>
    </w:rPr>
  </w:style>
  <w:style w:type="paragraph" w:styleId="Akapitzlist">
    <w:name w:val="List Paragraph"/>
    <w:aliases w:val="CW_Lista,Normal,Akapit z listą31,Nag1,Podsis rysunku,List Paragraph,Numerowanie,BulletC,Wyliczanie,Obiekt,Akapit z listą BS,Punktor - wymiennik,Kolorowa lista — akcent 11,Akapit z listą3,Punktowanie,normalny tekst,List bullet,RP-AK_LISTA"/>
    <w:basedOn w:val="Normalny"/>
    <w:link w:val="AkapitzlistZnak"/>
    <w:uiPriority w:val="34"/>
    <w:qFormat/>
    <w:rsid w:val="0022541C"/>
    <w:pPr>
      <w:spacing w:after="200" w:line="276" w:lineRule="auto"/>
      <w:ind w:left="720"/>
      <w:contextualSpacing/>
    </w:pPr>
    <w:rPr>
      <w:lang w:eastAsia="en-US"/>
    </w:rPr>
  </w:style>
  <w:style w:type="character" w:customStyle="1" w:styleId="AkapitzlistZnak">
    <w:name w:val="Akapit z listą Znak"/>
    <w:aliases w:val="CW_Lista Znak,Normal Znak,Akapit z listą31 Znak,Nag1 Znak,Podsis rysunku Znak,List Paragraph Znak,Numerowanie Znak,BulletC Znak,Wyliczanie Znak,Obiekt Znak,Akapit z listą BS Znak,Punktor - wymiennik Znak,Akapit z listą3 Znak"/>
    <w:basedOn w:val="Domylnaczcionkaakapitu"/>
    <w:link w:val="Akapitzlist"/>
    <w:uiPriority w:val="34"/>
    <w:qFormat/>
    <w:locked/>
    <w:rsid w:val="0022541C"/>
    <w:rPr>
      <w:lang w:eastAsia="en-US"/>
    </w:rPr>
  </w:style>
  <w:style w:type="character" w:styleId="Uwydatnienie">
    <w:name w:val="Emphasis"/>
    <w:uiPriority w:val="20"/>
    <w:qFormat/>
    <w:rsid w:val="0022541C"/>
    <w:rPr>
      <w:i/>
      <w:iCs/>
    </w:rPr>
  </w:style>
  <w:style w:type="character" w:customStyle="1" w:styleId="alb">
    <w:name w:val="a_lb"/>
    <w:basedOn w:val="Domylnaczcionkaakapitu"/>
    <w:rsid w:val="0022541C"/>
  </w:style>
  <w:style w:type="paragraph" w:customStyle="1" w:styleId="text-justify">
    <w:name w:val="text-justify"/>
    <w:basedOn w:val="Normalny"/>
    <w:rsid w:val="0022541C"/>
    <w:pPr>
      <w:spacing w:before="100" w:beforeAutospacing="1" w:after="100" w:afterAutospacing="1" w:line="240" w:lineRule="auto"/>
    </w:pPr>
    <w:rPr>
      <w:rFonts w:ascii="Times New Roman" w:eastAsia="Times New Roman" w:hAnsi="Times New Roman"/>
      <w:sz w:val="24"/>
      <w:szCs w:val="24"/>
    </w:rPr>
  </w:style>
  <w:style w:type="paragraph" w:styleId="Tekstpodstawowy">
    <w:name w:val="Body Text"/>
    <w:basedOn w:val="Normalny"/>
    <w:link w:val="TekstpodstawowyZnak1"/>
    <w:rsid w:val="0022541C"/>
    <w:pPr>
      <w:suppressAutoHyphens/>
      <w:spacing w:after="120" w:line="240" w:lineRule="auto"/>
    </w:pPr>
    <w:rPr>
      <w:rFonts w:ascii="Times New Roman" w:eastAsia="Times New Roman" w:hAnsi="Times New Roman"/>
      <w:sz w:val="24"/>
      <w:szCs w:val="24"/>
      <w:lang w:eastAsia="ar-SA"/>
    </w:rPr>
  </w:style>
  <w:style w:type="character" w:customStyle="1" w:styleId="TekstpodstawowyZnak">
    <w:name w:val="Tekst podstawowy Znak"/>
    <w:basedOn w:val="Domylnaczcionkaakapitu"/>
    <w:uiPriority w:val="99"/>
    <w:semiHidden/>
    <w:rsid w:val="0022541C"/>
  </w:style>
  <w:style w:type="character" w:customStyle="1" w:styleId="TekstpodstawowyZnak1">
    <w:name w:val="Tekst podstawowy Znak1"/>
    <w:link w:val="Tekstpodstawowy"/>
    <w:rsid w:val="0022541C"/>
    <w:rPr>
      <w:rFonts w:ascii="Times New Roman" w:eastAsia="Times New Roman" w:hAnsi="Times New Roman"/>
      <w:sz w:val="24"/>
      <w:szCs w:val="24"/>
      <w:lang w:eastAsia="ar-SA"/>
    </w:rPr>
  </w:style>
  <w:style w:type="character" w:styleId="Odwoaniedokomentarza">
    <w:name w:val="annotation reference"/>
    <w:uiPriority w:val="99"/>
    <w:semiHidden/>
    <w:unhideWhenUsed/>
    <w:rsid w:val="0022541C"/>
    <w:rPr>
      <w:sz w:val="16"/>
      <w:szCs w:val="16"/>
    </w:rPr>
  </w:style>
  <w:style w:type="paragraph" w:styleId="Tekstkomentarza">
    <w:name w:val="annotation text"/>
    <w:basedOn w:val="Normalny"/>
    <w:link w:val="TekstkomentarzaZnak"/>
    <w:uiPriority w:val="99"/>
    <w:unhideWhenUsed/>
    <w:rsid w:val="0022541C"/>
    <w:pPr>
      <w:spacing w:after="200" w:line="240" w:lineRule="auto"/>
    </w:pPr>
    <w:rPr>
      <w:sz w:val="20"/>
      <w:szCs w:val="20"/>
      <w:lang w:eastAsia="en-US"/>
    </w:rPr>
  </w:style>
  <w:style w:type="character" w:customStyle="1" w:styleId="TekstkomentarzaZnak">
    <w:name w:val="Tekst komentarza Znak"/>
    <w:basedOn w:val="Domylnaczcionkaakapitu"/>
    <w:link w:val="Tekstkomentarza"/>
    <w:uiPriority w:val="99"/>
    <w:rsid w:val="0022541C"/>
    <w:rPr>
      <w:sz w:val="20"/>
      <w:szCs w:val="20"/>
      <w:lang w:eastAsia="en-US"/>
    </w:rPr>
  </w:style>
  <w:style w:type="paragraph" w:styleId="Tematkomentarza">
    <w:name w:val="annotation subject"/>
    <w:basedOn w:val="Tekstkomentarza"/>
    <w:next w:val="Tekstkomentarza"/>
    <w:link w:val="TematkomentarzaZnak"/>
    <w:uiPriority w:val="99"/>
    <w:semiHidden/>
    <w:unhideWhenUsed/>
    <w:rsid w:val="0022541C"/>
    <w:rPr>
      <w:b/>
      <w:bCs/>
    </w:rPr>
  </w:style>
  <w:style w:type="character" w:customStyle="1" w:styleId="TematkomentarzaZnak">
    <w:name w:val="Temat komentarza Znak"/>
    <w:basedOn w:val="TekstkomentarzaZnak"/>
    <w:link w:val="Tematkomentarza"/>
    <w:uiPriority w:val="99"/>
    <w:semiHidden/>
    <w:rsid w:val="0022541C"/>
    <w:rPr>
      <w:b/>
      <w:bCs/>
      <w:sz w:val="20"/>
      <w:szCs w:val="20"/>
      <w:lang w:eastAsia="en-US"/>
    </w:rPr>
  </w:style>
  <w:style w:type="character" w:styleId="UyteHipercze">
    <w:name w:val="FollowedHyperlink"/>
    <w:uiPriority w:val="99"/>
    <w:semiHidden/>
    <w:unhideWhenUsed/>
    <w:rsid w:val="0022541C"/>
    <w:rPr>
      <w:color w:val="800080"/>
      <w:u w:val="single"/>
    </w:rPr>
  </w:style>
  <w:style w:type="character" w:customStyle="1" w:styleId="TytuZnak">
    <w:name w:val="Tytuł Znak"/>
    <w:link w:val="Tytu"/>
    <w:uiPriority w:val="10"/>
    <w:rsid w:val="0022541C"/>
    <w:rPr>
      <w:b/>
      <w:sz w:val="72"/>
      <w:szCs w:val="72"/>
    </w:rPr>
  </w:style>
  <w:style w:type="paragraph" w:customStyle="1" w:styleId="2poziomELO">
    <w:name w:val="2_poziom_ELO"/>
    <w:basedOn w:val="Nagwek1"/>
    <w:rsid w:val="0022541C"/>
    <w:pPr>
      <w:keepLines w:val="0"/>
      <w:numPr>
        <w:numId w:val="1"/>
      </w:numPr>
      <w:spacing w:before="0" w:after="0" w:line="360" w:lineRule="auto"/>
    </w:pPr>
    <w:rPr>
      <w:rFonts w:ascii="Verdana" w:eastAsia="Times New Roman" w:hAnsi="Verdana"/>
      <w:bCs/>
      <w:kern w:val="32"/>
      <w:sz w:val="20"/>
      <w:szCs w:val="20"/>
    </w:rPr>
  </w:style>
  <w:style w:type="paragraph" w:customStyle="1" w:styleId="3poziomELO">
    <w:name w:val="3_poziom_ELO"/>
    <w:basedOn w:val="Nagwek1"/>
    <w:rsid w:val="0022541C"/>
    <w:pPr>
      <w:keepLines w:val="0"/>
      <w:tabs>
        <w:tab w:val="num" w:pos="574"/>
      </w:tabs>
      <w:spacing w:before="0" w:after="0" w:line="360" w:lineRule="auto"/>
      <w:ind w:left="574" w:hanging="432"/>
    </w:pPr>
    <w:rPr>
      <w:rFonts w:ascii="Verdana" w:eastAsia="Times New Roman" w:hAnsi="Verdana"/>
      <w:bCs/>
      <w:kern w:val="32"/>
      <w:sz w:val="20"/>
      <w:szCs w:val="20"/>
    </w:rPr>
  </w:style>
  <w:style w:type="paragraph" w:styleId="Tekstpodstawowy2">
    <w:name w:val="Body Text 2"/>
    <w:basedOn w:val="Normalny"/>
    <w:link w:val="Tekstpodstawowy2Znak"/>
    <w:uiPriority w:val="99"/>
    <w:semiHidden/>
    <w:unhideWhenUsed/>
    <w:rsid w:val="0022541C"/>
    <w:pPr>
      <w:spacing w:after="120" w:line="480" w:lineRule="auto"/>
    </w:pPr>
    <w:rPr>
      <w:lang w:eastAsia="en-US"/>
    </w:rPr>
  </w:style>
  <w:style w:type="character" w:customStyle="1" w:styleId="Tekstpodstawowy2Znak">
    <w:name w:val="Tekst podstawowy 2 Znak"/>
    <w:basedOn w:val="Domylnaczcionkaakapitu"/>
    <w:link w:val="Tekstpodstawowy2"/>
    <w:uiPriority w:val="99"/>
    <w:semiHidden/>
    <w:rsid w:val="0022541C"/>
    <w:rPr>
      <w:lang w:eastAsia="en-US"/>
    </w:rPr>
  </w:style>
  <w:style w:type="paragraph" w:styleId="Tekstprzypisukocowego">
    <w:name w:val="endnote text"/>
    <w:basedOn w:val="Normalny"/>
    <w:link w:val="TekstprzypisukocowegoZnak"/>
    <w:uiPriority w:val="99"/>
    <w:semiHidden/>
    <w:unhideWhenUsed/>
    <w:rsid w:val="0022541C"/>
    <w:pPr>
      <w:spacing w:after="0" w:line="240" w:lineRule="auto"/>
    </w:pPr>
    <w:rPr>
      <w:sz w:val="20"/>
      <w:szCs w:val="20"/>
      <w:lang w:eastAsia="en-US"/>
    </w:rPr>
  </w:style>
  <w:style w:type="character" w:customStyle="1" w:styleId="TekstprzypisukocowegoZnak">
    <w:name w:val="Tekst przypisu końcowego Znak"/>
    <w:basedOn w:val="Domylnaczcionkaakapitu"/>
    <w:link w:val="Tekstprzypisukocowego"/>
    <w:uiPriority w:val="99"/>
    <w:semiHidden/>
    <w:rsid w:val="0022541C"/>
    <w:rPr>
      <w:sz w:val="20"/>
      <w:szCs w:val="20"/>
      <w:lang w:eastAsia="en-US"/>
    </w:rPr>
  </w:style>
  <w:style w:type="character" w:styleId="Odwoanieprzypisukocowego">
    <w:name w:val="endnote reference"/>
    <w:uiPriority w:val="99"/>
    <w:semiHidden/>
    <w:unhideWhenUsed/>
    <w:rsid w:val="0022541C"/>
    <w:rPr>
      <w:vertAlign w:val="superscript"/>
    </w:rPr>
  </w:style>
  <w:style w:type="character" w:customStyle="1" w:styleId="Nagwek2Znak">
    <w:name w:val="Nagłówek 2 Znak"/>
    <w:link w:val="Nagwek2"/>
    <w:uiPriority w:val="9"/>
    <w:semiHidden/>
    <w:rsid w:val="0022541C"/>
    <w:rPr>
      <w:b/>
      <w:sz w:val="36"/>
      <w:szCs w:val="36"/>
    </w:rPr>
  </w:style>
  <w:style w:type="paragraph" w:styleId="Zwykytekst">
    <w:name w:val="Plain Text"/>
    <w:aliases w:val="Znak"/>
    <w:basedOn w:val="Normalny"/>
    <w:link w:val="ZwykytekstZnak"/>
    <w:unhideWhenUsed/>
    <w:rsid w:val="0022541C"/>
    <w:pPr>
      <w:spacing w:after="0" w:line="240" w:lineRule="auto"/>
    </w:pPr>
    <w:rPr>
      <w:rFonts w:ascii="Consolas" w:eastAsia="Times New Roman" w:hAnsi="Consolas"/>
      <w:sz w:val="21"/>
      <w:szCs w:val="21"/>
      <w:lang w:eastAsia="en-US"/>
    </w:rPr>
  </w:style>
  <w:style w:type="character" w:customStyle="1" w:styleId="ZwykytekstZnak">
    <w:name w:val="Zwykły tekst Znak"/>
    <w:aliases w:val="Znak Znak"/>
    <w:basedOn w:val="Domylnaczcionkaakapitu"/>
    <w:link w:val="Zwykytekst"/>
    <w:rsid w:val="0022541C"/>
    <w:rPr>
      <w:rFonts w:ascii="Consolas" w:eastAsia="Times New Roman" w:hAnsi="Consolas"/>
      <w:sz w:val="21"/>
      <w:szCs w:val="21"/>
      <w:lang w:eastAsia="en-US"/>
    </w:rPr>
  </w:style>
  <w:style w:type="paragraph" w:customStyle="1" w:styleId="Tekstpodstawowy21">
    <w:name w:val="Tekst podstawowy 21"/>
    <w:basedOn w:val="Normalny"/>
    <w:rsid w:val="0022541C"/>
    <w:pPr>
      <w:spacing w:after="0" w:line="240" w:lineRule="auto"/>
      <w:ind w:left="426"/>
      <w:jc w:val="both"/>
    </w:pPr>
    <w:rPr>
      <w:rFonts w:ascii="Times New Roman" w:eastAsia="Times New Roman" w:hAnsi="Times New Roman"/>
      <w:sz w:val="20"/>
      <w:szCs w:val="20"/>
    </w:rPr>
  </w:style>
  <w:style w:type="table" w:styleId="Tabela-Siatka">
    <w:name w:val="Table Grid"/>
    <w:basedOn w:val="Standardowy"/>
    <w:uiPriority w:val="39"/>
    <w:rsid w:val="0022541C"/>
    <w:pPr>
      <w:spacing w:after="200" w:line="27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1">
    <w:name w:val="Akapit 1."/>
    <w:basedOn w:val="Normalny"/>
    <w:link w:val="Akapit1Char"/>
    <w:qFormat/>
    <w:rsid w:val="0022541C"/>
    <w:pPr>
      <w:widowControl w:val="0"/>
      <w:numPr>
        <w:numId w:val="2"/>
      </w:numPr>
      <w:tabs>
        <w:tab w:val="left" w:pos="567"/>
      </w:tabs>
      <w:spacing w:before="20" w:after="40" w:line="276" w:lineRule="auto"/>
      <w:ind w:left="567" w:hanging="567"/>
      <w:jc w:val="both"/>
    </w:pPr>
    <w:rPr>
      <w:snapToGrid w:val="0"/>
      <w:lang w:eastAsia="en-US"/>
    </w:rPr>
  </w:style>
  <w:style w:type="paragraph" w:customStyle="1" w:styleId="Akapit11">
    <w:name w:val="Akapit 1.1."/>
    <w:basedOn w:val="Normalny"/>
    <w:qFormat/>
    <w:rsid w:val="0022541C"/>
    <w:pPr>
      <w:widowControl w:val="0"/>
      <w:numPr>
        <w:ilvl w:val="1"/>
        <w:numId w:val="2"/>
      </w:numPr>
      <w:tabs>
        <w:tab w:val="left" w:pos="992"/>
      </w:tabs>
      <w:spacing w:before="20" w:after="40" w:line="276" w:lineRule="auto"/>
      <w:ind w:left="993" w:hanging="709"/>
      <w:jc w:val="both"/>
    </w:pPr>
    <w:rPr>
      <w:snapToGrid w:val="0"/>
      <w:lang w:eastAsia="en-US"/>
    </w:rPr>
  </w:style>
  <w:style w:type="character" w:customStyle="1" w:styleId="Akapit1Char">
    <w:name w:val="Akapit 1. Char"/>
    <w:link w:val="Akapit1"/>
    <w:rsid w:val="0022541C"/>
    <w:rPr>
      <w:snapToGrid w:val="0"/>
      <w:lang w:eastAsia="en-US"/>
    </w:rPr>
  </w:style>
  <w:style w:type="paragraph" w:customStyle="1" w:styleId="Akapit111">
    <w:name w:val="Akapit 1.1.1."/>
    <w:basedOn w:val="Normalny"/>
    <w:qFormat/>
    <w:rsid w:val="0022541C"/>
    <w:pPr>
      <w:widowControl w:val="0"/>
      <w:numPr>
        <w:ilvl w:val="2"/>
        <w:numId w:val="2"/>
      </w:numPr>
      <w:tabs>
        <w:tab w:val="left" w:pos="1418"/>
      </w:tabs>
      <w:spacing w:before="20" w:after="40" w:line="276" w:lineRule="auto"/>
      <w:ind w:left="1418" w:hanging="851"/>
      <w:jc w:val="both"/>
    </w:pPr>
    <w:rPr>
      <w:snapToGrid w:val="0"/>
      <w:lang w:eastAsia="en-US"/>
    </w:rPr>
  </w:style>
  <w:style w:type="paragraph" w:customStyle="1" w:styleId="Akapit1111">
    <w:name w:val="Akapit 1.1.1.1."/>
    <w:basedOn w:val="Normalny"/>
    <w:qFormat/>
    <w:rsid w:val="0022541C"/>
    <w:pPr>
      <w:widowControl w:val="0"/>
      <w:numPr>
        <w:ilvl w:val="3"/>
        <w:numId w:val="2"/>
      </w:numPr>
      <w:tabs>
        <w:tab w:val="left" w:pos="1985"/>
      </w:tabs>
      <w:spacing w:before="20" w:after="40" w:line="276" w:lineRule="auto"/>
      <w:ind w:left="1985" w:hanging="1134"/>
      <w:jc w:val="both"/>
    </w:pPr>
    <w:rPr>
      <w:snapToGrid w:val="0"/>
      <w:lang w:eastAsia="en-US"/>
    </w:rPr>
  </w:style>
  <w:style w:type="paragraph" w:customStyle="1" w:styleId="Tytu1">
    <w:name w:val="Tytuł1"/>
    <w:basedOn w:val="Normalny"/>
    <w:rsid w:val="0022541C"/>
    <w:pPr>
      <w:spacing w:before="240" w:after="240" w:line="252" w:lineRule="auto"/>
      <w:jc w:val="center"/>
    </w:pPr>
    <w:rPr>
      <w:rFonts w:eastAsia="Times New Roman"/>
      <w:b/>
      <w:sz w:val="32"/>
      <w:szCs w:val="32"/>
      <w:lang w:val="en-US" w:eastAsia="en-US"/>
    </w:rPr>
  </w:style>
  <w:style w:type="paragraph" w:customStyle="1" w:styleId="body1">
    <w:name w:val="body 1"/>
    <w:basedOn w:val="Normalny"/>
    <w:link w:val="body1Char"/>
    <w:rsid w:val="0022541C"/>
    <w:pPr>
      <w:widowControl w:val="0"/>
      <w:spacing w:before="60" w:after="60" w:line="240" w:lineRule="auto"/>
      <w:jc w:val="both"/>
    </w:pPr>
    <w:rPr>
      <w:rFonts w:ascii="Times New Roman" w:hAnsi="Times New Roman"/>
      <w:sz w:val="24"/>
      <w:szCs w:val="20"/>
      <w:lang w:eastAsia="en-US"/>
    </w:rPr>
  </w:style>
  <w:style w:type="character" w:customStyle="1" w:styleId="body1Char">
    <w:name w:val="body 1 Char"/>
    <w:link w:val="body1"/>
    <w:locked/>
    <w:rsid w:val="0022541C"/>
    <w:rPr>
      <w:rFonts w:ascii="Times New Roman" w:hAnsi="Times New Roman"/>
      <w:sz w:val="24"/>
      <w:szCs w:val="20"/>
      <w:lang w:eastAsia="en-US"/>
    </w:rPr>
  </w:style>
  <w:style w:type="character" w:customStyle="1" w:styleId="Nierozpoznanawzmianka1">
    <w:name w:val="Nierozpoznana wzmianka1"/>
    <w:uiPriority w:val="99"/>
    <w:semiHidden/>
    <w:unhideWhenUsed/>
    <w:rsid w:val="0022541C"/>
    <w:rPr>
      <w:color w:val="605E5C"/>
      <w:shd w:val="clear" w:color="auto" w:fill="E1DFDD"/>
    </w:rPr>
  </w:style>
  <w:style w:type="paragraph" w:styleId="Tekstpodstawowy3">
    <w:name w:val="Body Text 3"/>
    <w:basedOn w:val="Normalny"/>
    <w:link w:val="Tekstpodstawowy3Znak"/>
    <w:uiPriority w:val="99"/>
    <w:unhideWhenUsed/>
    <w:rsid w:val="0022541C"/>
    <w:pPr>
      <w:spacing w:after="120" w:line="276" w:lineRule="auto"/>
    </w:pPr>
    <w:rPr>
      <w:sz w:val="16"/>
      <w:szCs w:val="16"/>
      <w:lang w:eastAsia="en-US"/>
    </w:rPr>
  </w:style>
  <w:style w:type="character" w:customStyle="1" w:styleId="Tekstpodstawowy3Znak">
    <w:name w:val="Tekst podstawowy 3 Znak"/>
    <w:basedOn w:val="Domylnaczcionkaakapitu"/>
    <w:link w:val="Tekstpodstawowy3"/>
    <w:uiPriority w:val="99"/>
    <w:rsid w:val="0022541C"/>
    <w:rPr>
      <w:sz w:val="16"/>
      <w:szCs w:val="16"/>
      <w:lang w:eastAsia="en-US"/>
    </w:rPr>
  </w:style>
  <w:style w:type="paragraph" w:styleId="Poprawka">
    <w:name w:val="Revision"/>
    <w:hidden/>
    <w:uiPriority w:val="99"/>
    <w:semiHidden/>
    <w:rsid w:val="0022541C"/>
    <w:pPr>
      <w:spacing w:after="200" w:line="276" w:lineRule="auto"/>
    </w:pPr>
    <w:rPr>
      <w:lang w:eastAsia="en-US"/>
    </w:rPr>
  </w:style>
  <w:style w:type="paragraph" w:customStyle="1" w:styleId="Styl1">
    <w:name w:val="Styl1"/>
    <w:basedOn w:val="Normalny"/>
    <w:rsid w:val="0022541C"/>
    <w:pPr>
      <w:widowControl w:val="0"/>
      <w:spacing w:before="240" w:after="0" w:line="240" w:lineRule="auto"/>
      <w:jc w:val="both"/>
    </w:pPr>
    <w:rPr>
      <w:rFonts w:ascii="Arial" w:hAnsi="Arial"/>
      <w:sz w:val="24"/>
      <w:szCs w:val="20"/>
    </w:rPr>
  </w:style>
  <w:style w:type="character" w:customStyle="1" w:styleId="Nierozpoznanawzmianka2">
    <w:name w:val="Nierozpoznana wzmianka2"/>
    <w:basedOn w:val="Domylnaczcionkaakapitu"/>
    <w:uiPriority w:val="99"/>
    <w:semiHidden/>
    <w:unhideWhenUsed/>
    <w:rsid w:val="0022541C"/>
    <w:rPr>
      <w:color w:val="605E5C"/>
      <w:shd w:val="clear" w:color="auto" w:fill="E1DFDD"/>
    </w:rPr>
  </w:style>
  <w:style w:type="character" w:customStyle="1" w:styleId="Teksttreci2">
    <w:name w:val="Tekst treści (2)_"/>
    <w:link w:val="Teksttreci20"/>
    <w:locked/>
    <w:rsid w:val="0022541C"/>
    <w:rPr>
      <w:rFonts w:ascii="Tahoma" w:eastAsia="Tahoma" w:hAnsi="Tahoma" w:cs="Tahoma"/>
      <w:sz w:val="19"/>
      <w:szCs w:val="19"/>
      <w:shd w:val="clear" w:color="auto" w:fill="FFFFFF"/>
    </w:rPr>
  </w:style>
  <w:style w:type="paragraph" w:customStyle="1" w:styleId="Teksttreci20">
    <w:name w:val="Tekst treści (2)"/>
    <w:basedOn w:val="Normalny"/>
    <w:link w:val="Teksttreci2"/>
    <w:rsid w:val="0022541C"/>
    <w:pPr>
      <w:widowControl w:val="0"/>
      <w:shd w:val="clear" w:color="auto" w:fill="FFFFFF"/>
      <w:spacing w:after="240" w:line="0" w:lineRule="atLeast"/>
      <w:ind w:hanging="400"/>
      <w:jc w:val="both"/>
    </w:pPr>
    <w:rPr>
      <w:rFonts w:ascii="Tahoma" w:eastAsia="Tahoma" w:hAnsi="Tahoma" w:cs="Tahoma"/>
      <w:sz w:val="19"/>
      <w:szCs w:val="19"/>
    </w:rPr>
  </w:style>
  <w:style w:type="paragraph" w:styleId="NormalnyWeb">
    <w:name w:val="Normal (Web)"/>
    <w:basedOn w:val="Normalny"/>
    <w:uiPriority w:val="99"/>
    <w:rsid w:val="0022541C"/>
    <w:pPr>
      <w:suppressAutoHyphens/>
      <w:spacing w:before="280" w:after="119" w:line="240" w:lineRule="auto"/>
    </w:pPr>
    <w:rPr>
      <w:rFonts w:ascii="Times New Roman" w:eastAsia="Times New Roman" w:hAnsi="Times New Roman"/>
      <w:sz w:val="24"/>
      <w:szCs w:val="24"/>
      <w:lang w:eastAsia="ar-SA"/>
    </w:rPr>
  </w:style>
  <w:style w:type="character" w:customStyle="1" w:styleId="Nierozpoznanawzmianka3">
    <w:name w:val="Nierozpoznana wzmianka3"/>
    <w:basedOn w:val="Domylnaczcionkaakapitu"/>
    <w:uiPriority w:val="99"/>
    <w:semiHidden/>
    <w:unhideWhenUsed/>
    <w:rsid w:val="0022541C"/>
    <w:rPr>
      <w:color w:val="605E5C"/>
      <w:shd w:val="clear" w:color="auto" w:fill="E1DFDD"/>
    </w:rPr>
  </w:style>
  <w:style w:type="character" w:customStyle="1" w:styleId="alb-s">
    <w:name w:val="a_lb-s"/>
    <w:basedOn w:val="Domylnaczcionkaakapitu"/>
    <w:rsid w:val="0022541C"/>
  </w:style>
  <w:style w:type="character" w:customStyle="1" w:styleId="markedcontent">
    <w:name w:val="markedcontent"/>
    <w:basedOn w:val="Domylnaczcionkaakapitu"/>
    <w:rsid w:val="0022541C"/>
  </w:style>
  <w:style w:type="paragraph" w:customStyle="1" w:styleId="RegularTextStyle">
    <w:name w:val="RegularTextStyle"/>
    <w:rsid w:val="0022541C"/>
    <w:pPr>
      <w:spacing w:after="200" w:line="276" w:lineRule="auto"/>
    </w:pPr>
    <w:rPr>
      <w:rFonts w:eastAsia="Times New Roman"/>
      <w:lang w:eastAsia="en-US"/>
    </w:rPr>
  </w:style>
  <w:style w:type="paragraph" w:customStyle="1" w:styleId="text-justify1">
    <w:name w:val="text-justify1"/>
    <w:basedOn w:val="Normalny"/>
    <w:rsid w:val="0022541C"/>
    <w:pPr>
      <w:spacing w:before="100" w:beforeAutospacing="1" w:after="100" w:afterAutospacing="1" w:line="240" w:lineRule="auto"/>
    </w:pPr>
    <w:rPr>
      <w:rFonts w:ascii="Times New Roman" w:eastAsia="Times New Roman" w:hAnsi="Times New Roman"/>
      <w:sz w:val="24"/>
      <w:szCs w:val="24"/>
    </w:rPr>
  </w:style>
  <w:style w:type="character" w:styleId="Pogrubienie">
    <w:name w:val="Strong"/>
    <w:basedOn w:val="Domylnaczcionkaakapitu"/>
    <w:qFormat/>
    <w:rsid w:val="0022541C"/>
    <w:rPr>
      <w:b/>
      <w:bCs/>
    </w:rPr>
  </w:style>
  <w:style w:type="character" w:customStyle="1" w:styleId="Nagwek3Znak">
    <w:name w:val="Nagłówek 3 Znak"/>
    <w:basedOn w:val="Domylnaczcionkaakapitu"/>
    <w:link w:val="Nagwek3"/>
    <w:uiPriority w:val="9"/>
    <w:semiHidden/>
    <w:rsid w:val="0022541C"/>
    <w:rPr>
      <w:b/>
      <w:sz w:val="28"/>
      <w:szCs w:val="28"/>
    </w:rPr>
  </w:style>
  <w:style w:type="character" w:customStyle="1" w:styleId="tojvnm2t">
    <w:name w:val="tojvnm2t"/>
    <w:basedOn w:val="Domylnaczcionkaakapitu"/>
    <w:rsid w:val="00225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z5nSVresNmOaPAmydG+sr5NzmA==">AMUW2mW+mF4RHFGrVhUL25Q09r9a7QKJ08lLcoN4ST+BUA1Ioeo+FjkJvltrDVW9aNz5FxqP43G/ev74mWxfBRtDFtRHxpkpf6+nSAV1a00CzZov4le9yz8=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C0DFEBE-2B42-4963-BF60-957E19B83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9978</Words>
  <Characters>59871</Characters>
  <Application>Microsoft Office Word</Application>
  <DocSecurity>0</DocSecurity>
  <Lines>498</Lines>
  <Paragraphs>139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Zajdel Dariusz</dc:creator>
  <cp:lastModifiedBy>P U</cp:lastModifiedBy>
  <cp:revision>80</cp:revision>
  <dcterms:created xsi:type="dcterms:W3CDTF">2022-01-21T13:19:00Z</dcterms:created>
  <dcterms:modified xsi:type="dcterms:W3CDTF">2022-11-21T15:13:00Z</dcterms:modified>
</cp:coreProperties>
</file>